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DA9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AC3F1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FC978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64E6897" w14:textId="5257B65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27C6">
        <w:rPr>
          <w:b/>
          <w:i/>
          <w:sz w:val="22"/>
          <w:szCs w:val="22"/>
        </w:rPr>
        <w:t>Kateřina Matošková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90F526F" w14:textId="77777777" w:rsidR="00DC219A" w:rsidRDefault="00DC219A" w:rsidP="00A83BD2">
      <w:pPr>
        <w:jc w:val="both"/>
      </w:pPr>
    </w:p>
    <w:p w14:paraId="7BDA1D2D" w14:textId="77777777" w:rsidR="00DC219A" w:rsidRDefault="00DC219A" w:rsidP="00A83BD2">
      <w:pPr>
        <w:jc w:val="both"/>
      </w:pPr>
    </w:p>
    <w:p w14:paraId="799E31AB" w14:textId="6B41668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C1FFE">
        <w:rPr>
          <w:b/>
          <w:i/>
          <w:sz w:val="22"/>
          <w:szCs w:val="22"/>
        </w:rPr>
        <w:t>Kreativní účetnictví ve firemní praxi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4E463BC" w14:textId="77777777" w:rsidR="00DC219A" w:rsidRDefault="00DC219A" w:rsidP="00A83BD2">
      <w:pPr>
        <w:jc w:val="both"/>
      </w:pPr>
    </w:p>
    <w:p w14:paraId="08D2EB75" w14:textId="77777777" w:rsidR="00DC219A" w:rsidRDefault="00DC219A" w:rsidP="00A83BD2"/>
    <w:p w14:paraId="1E9F97E9" w14:textId="77777777" w:rsidR="00DC219A" w:rsidRPr="005F755D" w:rsidRDefault="00DC219A" w:rsidP="00A83BD2">
      <w:r w:rsidRPr="005F755D">
        <w:t>U hodnocení kritéria 1 zohledněte náročnost tématu práce.</w:t>
      </w:r>
    </w:p>
    <w:p w14:paraId="6B938628" w14:textId="77777777" w:rsidR="00DC219A" w:rsidRPr="005F755D" w:rsidRDefault="00DC219A" w:rsidP="00A83BD2">
      <w:r w:rsidRPr="005F755D">
        <w:t>Při hodnocení kritérií 2-6 zohledněte následující bodování:</w:t>
      </w:r>
    </w:p>
    <w:p w14:paraId="158E956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A078231" w14:textId="77777777" w:rsidR="00DC219A" w:rsidRPr="005F755D" w:rsidRDefault="00DC219A" w:rsidP="00A83BD2">
      <w:r w:rsidRPr="005F755D">
        <w:t>4 body – splněno kvalitně</w:t>
      </w:r>
    </w:p>
    <w:p w14:paraId="2D1A547D" w14:textId="77777777" w:rsidR="00DC219A" w:rsidRPr="005F755D" w:rsidRDefault="00DC219A" w:rsidP="00A83BD2">
      <w:r w:rsidRPr="005F755D">
        <w:t>3 body – splněno bez výhrad</w:t>
      </w:r>
    </w:p>
    <w:p w14:paraId="66280C36" w14:textId="77777777" w:rsidR="00DC219A" w:rsidRPr="005F755D" w:rsidRDefault="00DC219A" w:rsidP="00A83BD2">
      <w:r w:rsidRPr="005F755D">
        <w:t>2 body – splněno s menšími nedostatky</w:t>
      </w:r>
    </w:p>
    <w:p w14:paraId="2969546D" w14:textId="77777777" w:rsidR="00DC219A" w:rsidRPr="005F755D" w:rsidRDefault="00DC219A" w:rsidP="00A83BD2">
      <w:r w:rsidRPr="005F755D">
        <w:t>1 body – splněno, ale s výraznými nedostatky</w:t>
      </w:r>
    </w:p>
    <w:p w14:paraId="48D8A72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A913692" w14:textId="77777777" w:rsidR="00DC219A" w:rsidRDefault="00DC219A" w:rsidP="001B5B85"/>
    <w:p w14:paraId="6FE749B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65D770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04DB89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66E49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29C6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AC74D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0BAE48" w14:textId="7617F87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b/>
                <w:snapToGrid w:val="0"/>
                <w:color w:val="000000"/>
              </w:rPr>
            </w:r>
            <w:r w:rsidR="006D1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0C322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C2BE2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F05E8D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ECE66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F312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10DA7D8" w14:textId="078326C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B93C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24EFA1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DC4E6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42D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51405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11D989A" w14:textId="60A2ED3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b/>
                <w:snapToGrid w:val="0"/>
                <w:color w:val="000000"/>
              </w:rPr>
            </w:r>
            <w:r w:rsidR="006D1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819F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0B140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70D54F9" w14:textId="1C39834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48DC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E0841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839178B" w14:textId="5AF4D9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6B0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32A7E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95FF35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58348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89B3C6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69290A" w14:textId="66F03BE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CD30D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E32AD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EEEB80" w14:textId="59C9EC0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b/>
                <w:snapToGrid w:val="0"/>
                <w:color w:val="000000"/>
              </w:rPr>
            </w:r>
            <w:r w:rsidR="006D1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580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D89B4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4CA7EF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88A2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D8460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1022D17" w14:textId="442440F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2C1F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E004B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21C26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F45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C10D7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2DC51A" w14:textId="103B453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b/>
                <w:snapToGrid w:val="0"/>
                <w:color w:val="000000"/>
              </w:rPr>
            </w:r>
            <w:r w:rsidR="006D1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D0B7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49E4D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BDBEAE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AE19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29142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AF74210" w14:textId="4051F6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3DB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7057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C69977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4396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7672E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C228B3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37FCE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F2487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CD35A32" w14:textId="2AE02D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BE62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5ED90A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D3C1CC" w14:textId="653E292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b/>
                <w:snapToGrid w:val="0"/>
                <w:color w:val="000000"/>
              </w:rPr>
            </w:r>
            <w:r w:rsidR="006D1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27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C7A6F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F5C374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F607F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6818F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E91D06E" w14:textId="5844AD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DC99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9C972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1606A58" w14:textId="628ACF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93B3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F77E5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B66D81" w14:textId="059B99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8CCB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A5EB8B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EE16280" w14:textId="29A64F5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b/>
                <w:snapToGrid w:val="0"/>
                <w:color w:val="000000"/>
              </w:rPr>
            </w:r>
            <w:r w:rsidR="006D1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4E9F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724DC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F1DFBB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7BA8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4713C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4CEAAD0" w14:textId="2FD548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344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F1C1E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EA8153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B7F1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C9E914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A387A48" w14:textId="5D4619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7494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A751D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BA84F" w14:textId="4192C62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1A5F">
              <w:rPr>
                <w:snapToGrid w:val="0"/>
                <w:color w:val="000000"/>
              </w:rPr>
            </w:r>
            <w:r w:rsidR="006D1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1704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9166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D2025" w14:textId="0221ABC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1A5F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0074EC5" w14:textId="77777777" w:rsidR="00DC219A" w:rsidRDefault="00DC219A" w:rsidP="001B5B85"/>
    <w:p w14:paraId="5365A60B" w14:textId="77777777" w:rsidR="00DC219A" w:rsidRDefault="00DC219A" w:rsidP="003E1491">
      <w:pPr>
        <w:jc w:val="both"/>
      </w:pPr>
      <w:r>
        <w:t>Celkové hodnocení práce a otázky k obhajobě:</w:t>
      </w:r>
    </w:p>
    <w:p w14:paraId="7D9FE2F6" w14:textId="77777777" w:rsidR="00DC219A" w:rsidRDefault="00DC219A" w:rsidP="003E1491">
      <w:pPr>
        <w:jc w:val="both"/>
      </w:pPr>
      <w:r>
        <w:t>(otázky uvádí vedoucí práce i oponent)</w:t>
      </w:r>
    </w:p>
    <w:p w14:paraId="79D2F7F1" w14:textId="77777777" w:rsidR="00DC219A" w:rsidRDefault="00DC219A" w:rsidP="003E1491">
      <w:pPr>
        <w:jc w:val="both"/>
      </w:pPr>
    </w:p>
    <w:bookmarkStart w:id="7" w:name="Text6"/>
    <w:p w14:paraId="3FE4F856" w14:textId="77777777" w:rsidR="006D1A5F" w:rsidRPr="006D1A5F" w:rsidRDefault="005C5600" w:rsidP="006D1A5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1A5F" w:rsidRPr="006D1A5F">
        <w:rPr>
          <w:i/>
          <w:noProof/>
        </w:rPr>
        <w:t>Tématem práce je zhodnotit kreativní účetnictví ve firemní praxi, což samo o sobě je velmi zajímavé téma. Teoretická část je napsána standardně a splňuje požadavky tohoto typu práce. Chtěl bych autorku výrazně pochválit za čerpání ze zahraničních zdrojů a všeobecně za pestrost citací, která odpovídá téměř akademickému článku. Případové studie jsou zpracovány solidně, autorka se pokouší odhalit motivaci jednotlivých společností a zařadit jejich konání v rámci kreativního účetnictví v návaznosti na teoretickou část práce.</w:t>
      </w:r>
    </w:p>
    <w:p w14:paraId="4E17CEF0" w14:textId="77777777" w:rsidR="006D1A5F" w:rsidRPr="006D1A5F" w:rsidRDefault="006D1A5F" w:rsidP="006D1A5F">
      <w:pPr>
        <w:rPr>
          <w:i/>
          <w:noProof/>
        </w:rPr>
      </w:pPr>
    </w:p>
    <w:p w14:paraId="026AA2E9" w14:textId="77777777" w:rsidR="006D1A5F" w:rsidRPr="006D1A5F" w:rsidRDefault="006D1A5F" w:rsidP="006D1A5F">
      <w:pPr>
        <w:rPr>
          <w:i/>
          <w:noProof/>
        </w:rPr>
      </w:pPr>
      <w:r w:rsidRPr="006D1A5F">
        <w:rPr>
          <w:i/>
          <w:noProof/>
        </w:rPr>
        <w:t>Práce obsahuje řadu drobných nedostatků, za největší obecně považuji jazykovou formulaci autorčiných názorů a textů, avšak jde o výrazné zlepšení od minulé verze práce. Materiál by dle mého názoru mohl reálně posloužit finančním úřadům při identifikaci kreativního účetnictví v praxi.</w:t>
      </w:r>
    </w:p>
    <w:p w14:paraId="4FF87054" w14:textId="77777777" w:rsidR="006D1A5F" w:rsidRPr="006D1A5F" w:rsidRDefault="006D1A5F" w:rsidP="006D1A5F">
      <w:pPr>
        <w:rPr>
          <w:i/>
          <w:noProof/>
        </w:rPr>
      </w:pPr>
    </w:p>
    <w:p w14:paraId="08FA1C64" w14:textId="77777777" w:rsidR="006D1A5F" w:rsidRPr="006D1A5F" w:rsidRDefault="006D1A5F" w:rsidP="006D1A5F">
      <w:pPr>
        <w:rPr>
          <w:i/>
          <w:noProof/>
        </w:rPr>
      </w:pPr>
      <w:r w:rsidRPr="006D1A5F">
        <w:rPr>
          <w:i/>
          <w:noProof/>
        </w:rPr>
        <w:t xml:space="preserve">Celkově je práce velmi kvalitní a splňuje všechny požadavky pro obhajobu. </w:t>
      </w:r>
    </w:p>
    <w:p w14:paraId="7E1FD296" w14:textId="77777777" w:rsidR="006D1A5F" w:rsidRPr="006D1A5F" w:rsidRDefault="006D1A5F" w:rsidP="006D1A5F">
      <w:pPr>
        <w:rPr>
          <w:i/>
          <w:noProof/>
        </w:rPr>
      </w:pPr>
    </w:p>
    <w:p w14:paraId="25DEAF6B" w14:textId="77777777" w:rsidR="006D1A5F" w:rsidRPr="006D1A5F" w:rsidRDefault="006D1A5F" w:rsidP="006D1A5F">
      <w:pPr>
        <w:rPr>
          <w:i/>
          <w:noProof/>
        </w:rPr>
      </w:pPr>
      <w:r w:rsidRPr="006D1A5F">
        <w:rPr>
          <w:i/>
          <w:noProof/>
        </w:rPr>
        <w:t>Otázky pro autorku:</w:t>
      </w:r>
    </w:p>
    <w:p w14:paraId="523B1812" w14:textId="6AFC5723" w:rsidR="00DC219A" w:rsidRPr="00AE58C9" w:rsidRDefault="006D1A5F" w:rsidP="006D1A5F">
      <w:pPr>
        <w:rPr>
          <w:i/>
        </w:rPr>
      </w:pPr>
      <w:r w:rsidRPr="006D1A5F">
        <w:rPr>
          <w:i/>
          <w:noProof/>
        </w:rPr>
        <w:t>1) Stručně popište rozdíl mezi kreativním účetnictvím a účetním podvodem.</w:t>
      </w:r>
      <w:bookmarkStart w:id="8" w:name="_GoBack"/>
      <w:bookmarkEnd w:id="8"/>
      <w:r w:rsidR="007C1FFE" w:rsidRPr="007C1FFE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40174D38" w14:textId="77777777" w:rsidR="00DC219A" w:rsidRDefault="00DC219A" w:rsidP="003E1491"/>
    <w:p w14:paraId="58FA3F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1A5F">
        <w:rPr>
          <w:i/>
        </w:rPr>
      </w:r>
      <w:r w:rsidR="006D1A5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368A923" w14:textId="77777777" w:rsidR="00DC219A" w:rsidRDefault="00DC219A" w:rsidP="003E1491"/>
    <w:p w14:paraId="312D516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1A5F">
        <w:rPr>
          <w:i/>
        </w:rPr>
      </w:r>
      <w:r w:rsidR="006D1A5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39D17F1" w14:textId="77777777" w:rsidR="00DC219A" w:rsidRDefault="00DC219A" w:rsidP="003E1491"/>
    <w:p w14:paraId="1CAC6D4B" w14:textId="77777777" w:rsidR="00DC219A" w:rsidRDefault="00DC219A" w:rsidP="003E1491"/>
    <w:p w14:paraId="1DE98993" w14:textId="64D97256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36556">
        <w:rPr>
          <w:i/>
        </w:rPr>
        <w:t>21</w:t>
      </w:r>
      <w:r w:rsidR="000046E5">
        <w:rPr>
          <w:i/>
          <w:noProof/>
        </w:rPr>
        <w:t>.</w:t>
      </w:r>
      <w:r w:rsidR="00836556">
        <w:rPr>
          <w:i/>
          <w:noProof/>
        </w:rPr>
        <w:t>8</w:t>
      </w:r>
      <w:r w:rsidR="000046E5">
        <w:rPr>
          <w:i/>
          <w:noProof/>
        </w:rPr>
        <w:t>.2020</w:t>
      </w:r>
      <w:r w:rsidR="005C5600" w:rsidRPr="009C34E5">
        <w:rPr>
          <w:i/>
        </w:rPr>
        <w:fldChar w:fldCharType="end"/>
      </w:r>
      <w:bookmarkEnd w:id="10"/>
    </w:p>
    <w:p w14:paraId="234F9024" w14:textId="77777777" w:rsidR="00DC219A" w:rsidRDefault="00DC219A" w:rsidP="003E1491"/>
    <w:p w14:paraId="3E597059" w14:textId="77777777" w:rsidR="00DC219A" w:rsidRDefault="00DC219A" w:rsidP="003E1491"/>
    <w:p w14:paraId="0837D3D0" w14:textId="77777777" w:rsidR="00DC219A" w:rsidRDefault="00DC219A" w:rsidP="003E1491"/>
    <w:p w14:paraId="60C57EFE" w14:textId="77777777" w:rsidR="00DC219A" w:rsidRDefault="00DC219A" w:rsidP="003E1491"/>
    <w:p w14:paraId="13A5CB77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A7B4B0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AEE86" w14:textId="77777777" w:rsidR="0025631B" w:rsidRDefault="0025631B">
      <w:r>
        <w:separator/>
      </w:r>
    </w:p>
  </w:endnote>
  <w:endnote w:type="continuationSeparator" w:id="0">
    <w:p w14:paraId="6E0D47AC" w14:textId="77777777" w:rsidR="0025631B" w:rsidRDefault="0025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B16B5" w14:textId="77777777" w:rsidR="0025631B" w:rsidRDefault="0025631B">
      <w:r>
        <w:separator/>
      </w:r>
    </w:p>
  </w:footnote>
  <w:footnote w:type="continuationSeparator" w:id="0">
    <w:p w14:paraId="4472CD55" w14:textId="77777777" w:rsidR="0025631B" w:rsidRDefault="0025631B">
      <w:r>
        <w:continuationSeparator/>
      </w:r>
    </w:p>
  </w:footnote>
  <w:footnote w:id="1">
    <w:p w14:paraId="033C1CD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NTc2MLYwMTQ1MDJT0lEKTi0uzszPAykwrAUAqAKkqSwAAAA="/>
  </w:docVars>
  <w:rsids>
    <w:rsidRoot w:val="00750650"/>
    <w:rsid w:val="000046E5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631B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FAE"/>
    <w:rsid w:val="006671D8"/>
    <w:rsid w:val="006B5581"/>
    <w:rsid w:val="006D1A5F"/>
    <w:rsid w:val="006F1B78"/>
    <w:rsid w:val="00727728"/>
    <w:rsid w:val="007358A5"/>
    <w:rsid w:val="00743C53"/>
    <w:rsid w:val="00747CA6"/>
    <w:rsid w:val="00750650"/>
    <w:rsid w:val="00762294"/>
    <w:rsid w:val="0076724C"/>
    <w:rsid w:val="007C1FFE"/>
    <w:rsid w:val="007D3E97"/>
    <w:rsid w:val="007D6146"/>
    <w:rsid w:val="00812F58"/>
    <w:rsid w:val="0083655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4D21"/>
    <w:rsid w:val="00B22285"/>
    <w:rsid w:val="00B23519"/>
    <w:rsid w:val="00B3178F"/>
    <w:rsid w:val="00B50CAC"/>
    <w:rsid w:val="00B6346A"/>
    <w:rsid w:val="00BD7740"/>
    <w:rsid w:val="00BF27C6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A0FC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7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BBBC0A-8D35-4E29-BA18-9FA71E5F0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3E4BF-AF47-4DB2-8B29-9E1041485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F39CD-E1A6-4B45-9292-CDF63ED05A74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902c7833-eda2-43c3-958e-7f62963ef33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A1803AF-C835-45F5-81EB-21FD22CC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3</cp:revision>
  <cp:lastPrinted>2020-08-21T07:41:00Z</cp:lastPrinted>
  <dcterms:created xsi:type="dcterms:W3CDTF">2020-08-21T07:33:00Z</dcterms:created>
  <dcterms:modified xsi:type="dcterms:W3CDTF">2020-08-21T07:46:00Z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