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EF" w:rsidRDefault="001274EF">
      <w:bookmarkStart w:id="0" w:name="_GoBack"/>
      <w:bookmarkEnd w:id="0"/>
    </w:p>
    <w:tbl>
      <w:tblPr>
        <w:tblW w:w="10038" w:type="dxa"/>
        <w:tblInd w:w="-105" w:type="dxa"/>
        <w:tblLook w:val="0000" w:firstRow="0" w:lastRow="0" w:firstColumn="0" w:lastColumn="0" w:noHBand="0" w:noVBand="0"/>
      </w:tblPr>
      <w:tblGrid>
        <w:gridCol w:w="2808"/>
        <w:gridCol w:w="540"/>
        <w:gridCol w:w="3443"/>
        <w:gridCol w:w="507"/>
        <w:gridCol w:w="506"/>
        <w:gridCol w:w="507"/>
        <w:gridCol w:w="507"/>
        <w:gridCol w:w="506"/>
        <w:gridCol w:w="714"/>
      </w:tblGrid>
      <w:tr w:rsidR="001274EF">
        <w:tc>
          <w:tcPr>
            <w:tcW w:w="1003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74EF" w:rsidRDefault="007D2B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POSUDEK OPONENTA BAKALÁŘSKÉ PRÁCE</w:t>
            </w:r>
          </w:p>
        </w:tc>
      </w:tr>
      <w:tr w:rsidR="001274EF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1274EF" w:rsidRDefault="007D2BB9">
            <w:r>
              <w:t>Jméno a příjmení studenta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1274EF" w:rsidRDefault="007D2BB9">
            <w:pPr>
              <w:snapToGrid w:val="0"/>
            </w:pPr>
            <w:r>
              <w:t>Andrea Hapalová</w:t>
            </w:r>
          </w:p>
        </w:tc>
      </w:tr>
      <w:tr w:rsidR="001274EF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1274EF" w:rsidRDefault="007D2BB9">
            <w:r>
              <w:t>Název práce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1274EF" w:rsidRDefault="007D2BB9">
            <w:pPr>
              <w:snapToGri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Portrayal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Hearing</w:t>
            </w:r>
            <w:proofErr w:type="spellEnd"/>
            <w:r>
              <w:t xml:space="preserve"> </w:t>
            </w:r>
            <w:proofErr w:type="spellStart"/>
            <w:r>
              <w:t>Impaired</w:t>
            </w:r>
            <w:proofErr w:type="spellEnd"/>
            <w:r>
              <w:t xml:space="preserve"> in </w:t>
            </w:r>
            <w:proofErr w:type="spellStart"/>
            <w:r>
              <w:t>Carson</w:t>
            </w:r>
            <w:proofErr w:type="spellEnd"/>
            <w:r>
              <w:t xml:space="preserve"> </w:t>
            </w:r>
            <w:proofErr w:type="spellStart"/>
            <w:r>
              <w:t>McCullers's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Heart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a </w:t>
            </w:r>
            <w:proofErr w:type="spellStart"/>
            <w:r>
              <w:t>Lonely</w:t>
            </w:r>
            <w:proofErr w:type="spellEnd"/>
            <w:r>
              <w:t xml:space="preserve"> Hunter</w:t>
            </w:r>
          </w:p>
        </w:tc>
      </w:tr>
      <w:tr w:rsidR="001274EF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1274EF" w:rsidRDefault="007D2BB9">
            <w:r>
              <w:t>Oponent práce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1274EF" w:rsidRDefault="007D2BB9">
            <w:pPr>
              <w:snapToGrid w:val="0"/>
            </w:pPr>
            <w:r>
              <w:t>Mgr. Roman Trušník, Ph.D.</w:t>
            </w:r>
          </w:p>
        </w:tc>
      </w:tr>
      <w:tr w:rsidR="001274EF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1274EF" w:rsidRDefault="007D2BB9">
            <w:r>
              <w:t>Obor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1274EF" w:rsidRDefault="007D2BB9">
            <w:r>
              <w:t xml:space="preserve">Anglický jazyk pro </w:t>
            </w:r>
            <w:r>
              <w:t>manažerskou praxi</w:t>
            </w:r>
          </w:p>
        </w:tc>
      </w:tr>
      <w:tr w:rsidR="001274EF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1274EF" w:rsidRDefault="007D2BB9">
            <w:r>
              <w:t>Forma studia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1274EF" w:rsidRDefault="007D2BB9">
            <w:r>
              <w:t>Prezenční</w:t>
            </w:r>
          </w:p>
        </w:tc>
      </w:tr>
      <w:tr w:rsidR="001274EF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1274EF" w:rsidRDefault="007D2BB9">
            <w:pPr>
              <w:rPr>
                <w:b/>
                <w:bCs/>
              </w:rPr>
            </w:pPr>
            <w:r>
              <w:rPr>
                <w:b/>
                <w:bCs/>
              </w:rPr>
              <w:t>Kritéria hodnocení práce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1274EF" w:rsidRDefault="007D2BB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Stupeň hodnocení</w:t>
            </w:r>
          </w:p>
          <w:p w:rsidR="001274EF" w:rsidRDefault="007D2BB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dle stupnice ECTS</w:t>
            </w:r>
          </w:p>
        </w:tc>
      </w:tr>
      <w:tr w:rsidR="001274EF">
        <w:tc>
          <w:tcPr>
            <w:tcW w:w="1003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:rsidR="001274EF" w:rsidRDefault="007D2BB9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Formální stránka práce</w:t>
            </w:r>
          </w:p>
        </w:tc>
      </w:tr>
      <w:tr w:rsidR="001274EF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1274EF" w:rsidRDefault="007D2BB9">
            <w: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7D2BB9">
            <w:pPr>
              <w:snapToGrid w:val="0"/>
              <w:jc w:val="center"/>
            </w:pPr>
            <w:r>
              <w:t>E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</w:tr>
      <w:tr w:rsidR="001274EF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1274EF" w:rsidRDefault="007D2BB9">
            <w:r>
              <w:t>Úroveň jazykového zpracování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7D2BB9">
            <w:pPr>
              <w:snapToGrid w:val="0"/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</w:tr>
      <w:tr w:rsidR="001274EF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1274EF" w:rsidRDefault="007D2BB9">
            <w:r>
              <w:t>Dodržení citační normy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7D2BB9">
            <w:pPr>
              <w:jc w:val="center"/>
            </w:pPr>
            <w:r>
              <w:t>E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</w:tr>
      <w:tr w:rsidR="001274EF">
        <w:tc>
          <w:tcPr>
            <w:tcW w:w="1003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:rsidR="001274EF" w:rsidRDefault="007D2BB9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Obsahová stránka práce</w:t>
            </w:r>
          </w:p>
        </w:tc>
      </w:tr>
      <w:tr w:rsidR="001274EF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1274EF" w:rsidRDefault="007D2BB9">
            <w:r>
              <w:t>Formulace cílů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1274EF" w:rsidRDefault="007D2BB9">
            <w:pPr>
              <w:snapToGrid w:val="0"/>
              <w:jc w:val="center"/>
            </w:pPr>
            <w:r>
              <w:t>F</w:t>
            </w:r>
          </w:p>
        </w:tc>
      </w:tr>
      <w:tr w:rsidR="001274EF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1274EF" w:rsidRDefault="007D2BB9">
            <w:r>
              <w:t>Práce s odbornou literaturou (uvádění zdrojů, kritický přístup)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7D2BB9">
            <w:pPr>
              <w:jc w:val="center"/>
            </w:pPr>
            <w:r>
              <w:t>E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</w:tr>
      <w:tr w:rsidR="001274EF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1274EF" w:rsidRDefault="007D2BB9">
            <w:r>
              <w:t>Metodika zpracování výzkumného problému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1274EF" w:rsidRDefault="007D2BB9">
            <w:pPr>
              <w:snapToGrid w:val="0"/>
              <w:jc w:val="center"/>
            </w:pPr>
            <w:r>
              <w:t>E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274EF" w:rsidRDefault="001274EF">
            <w:pPr>
              <w:snapToGrid w:val="0"/>
              <w:jc w:val="center"/>
            </w:pPr>
          </w:p>
        </w:tc>
      </w:tr>
      <w:tr w:rsidR="001274EF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1274EF" w:rsidRDefault="007D2BB9">
            <w:r>
              <w:t>Úroveň analytické a interpretační složky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7D2BB9">
            <w:pPr>
              <w:snapToGrid w:val="0"/>
              <w:jc w:val="center"/>
            </w:pPr>
            <w:r>
              <w:t>E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</w:tr>
      <w:tr w:rsidR="001274EF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1274EF" w:rsidRDefault="007D2BB9">
            <w:r>
              <w:t>Formulace závěrů a splnění cílů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7D2BB9">
            <w:pPr>
              <w:snapToGrid w:val="0"/>
              <w:jc w:val="center"/>
            </w:pPr>
            <w:r>
              <w:t>E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</w:tr>
      <w:tr w:rsidR="001274EF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1274EF" w:rsidRDefault="007D2BB9">
            <w:r>
              <w:t xml:space="preserve">Originalita </w:t>
            </w:r>
            <w:r>
              <w:t>a odborný přínos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1274EF" w:rsidRDefault="007D2BB9">
            <w:pPr>
              <w:jc w:val="center"/>
            </w:pPr>
            <w:r>
              <w:t>F</w:t>
            </w:r>
          </w:p>
        </w:tc>
      </w:tr>
      <w:tr w:rsidR="001274EF">
        <w:tc>
          <w:tcPr>
            <w:tcW w:w="1003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74EF" w:rsidRDefault="007D2BB9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Odůvodnění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hodnocení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práce</w:t>
            </w:r>
            <w:proofErr w:type="spellEnd"/>
            <w:r>
              <w:rPr>
                <w:b/>
                <w:bCs/>
                <w:lang w:val="en-US"/>
              </w:rPr>
              <w:t>:</w:t>
            </w:r>
          </w:p>
          <w:p w:rsidR="001274EF" w:rsidRDefault="007D2BB9">
            <w:r>
              <w:t xml:space="preserve">Předkládaná práce </w:t>
            </w:r>
            <w:r>
              <w:t>je přepracovanou verzí neobhájené bakalářské práce autorky. Bohužel musím konstatovat, že většina nedostatků v práci zůstala (nedefinovaný cíl práce, první dvě kapitoly bez jasného vztahu k vlastní analýze; autorka neopravila ani nevhodné formulace vytýkan</w:t>
            </w:r>
            <w:r>
              <w:t xml:space="preserve">é v minulém posudku – </w:t>
            </w:r>
            <w:r>
              <w:t>„</w:t>
            </w:r>
            <w:r>
              <w:t xml:space="preserve">in </w:t>
            </w:r>
            <w:proofErr w:type="spellStart"/>
            <w:r>
              <w:t>literature</w:t>
            </w:r>
            <w:proofErr w:type="spellEnd"/>
            <w:r>
              <w:t xml:space="preserve"> and </w:t>
            </w:r>
            <w:proofErr w:type="spellStart"/>
            <w:r>
              <w:t>Carson</w:t>
            </w:r>
            <w:proofErr w:type="spellEnd"/>
            <w:r>
              <w:t xml:space="preserve"> </w:t>
            </w:r>
            <w:proofErr w:type="spellStart"/>
            <w:r>
              <w:t>McCullers’s</w:t>
            </w:r>
            <w:proofErr w:type="spellEnd"/>
            <w:r>
              <w:t xml:space="preserve">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Heart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is</w:t>
            </w:r>
            <w:proofErr w:type="spellEnd"/>
            <w:r>
              <w:rPr>
                <w:i/>
                <w:iCs/>
              </w:rPr>
              <w:t xml:space="preserve"> a </w:t>
            </w:r>
            <w:proofErr w:type="spellStart"/>
            <w:r>
              <w:rPr>
                <w:i/>
                <w:iCs/>
              </w:rPr>
              <w:t>Lonely</w:t>
            </w:r>
            <w:proofErr w:type="spellEnd"/>
            <w:r>
              <w:rPr>
                <w:i/>
                <w:iCs/>
              </w:rPr>
              <w:t xml:space="preserve"> Hunter</w:t>
            </w:r>
            <w:r>
              <w:t xml:space="preserve">“). Autorka však rozšířila pátou kapitolu s rozborem románu, byť ten představuje jen její čtení románu bez jakékoliv opory v sekundárních pramenech. Pokud však </w:t>
            </w:r>
            <w:r>
              <w:t>připustíme, že cíl práce je definován jejím názvem, odpověď na otázku, jak jsou v tomto románu zobrazeni sluchově postižení, přece jen nalezneme. V tomto směru vidím dílčí zlepšení, která práci posunula k hranici přijatelnosti; doporučuji ji tedy k obhajob</w:t>
            </w:r>
            <w:r>
              <w:t>ě, která rozhodne o konečném hodnocení.</w:t>
            </w:r>
          </w:p>
          <w:p w:rsidR="001274EF" w:rsidRDefault="001274EF">
            <w:pPr>
              <w:rPr>
                <w:lang w:val="en-US"/>
              </w:rPr>
            </w:pPr>
          </w:p>
          <w:p w:rsidR="001274EF" w:rsidRDefault="001274EF">
            <w:pPr>
              <w:rPr>
                <w:lang w:val="en-US"/>
              </w:rPr>
            </w:pPr>
          </w:p>
        </w:tc>
      </w:tr>
      <w:tr w:rsidR="001274EF">
        <w:tc>
          <w:tcPr>
            <w:tcW w:w="1003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74EF" w:rsidRDefault="007D2BB9">
            <w:pPr>
              <w:rPr>
                <w:b/>
                <w:bCs/>
              </w:rPr>
            </w:pPr>
            <w:r>
              <w:rPr>
                <w:b/>
                <w:bCs/>
              </w:rPr>
              <w:t>Otázky k obhajobě:</w:t>
            </w:r>
          </w:p>
          <w:p w:rsidR="001274EF" w:rsidRDefault="001274EF">
            <w:pPr>
              <w:rPr>
                <w:b/>
                <w:bCs/>
              </w:rPr>
            </w:pPr>
          </w:p>
          <w:p w:rsidR="001274EF" w:rsidRDefault="007D2BB9">
            <w:r>
              <w:t xml:space="preserve">1) </w:t>
            </w:r>
            <w:proofErr w:type="spellStart"/>
            <w:r>
              <w:t>Why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kept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spellStart"/>
            <w:r>
              <w:t>structure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thesis </w:t>
            </w:r>
            <w:proofErr w:type="spellStart"/>
            <w:r>
              <w:t>criticized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previous</w:t>
            </w:r>
            <w:proofErr w:type="spellEnd"/>
            <w:r>
              <w:t xml:space="preserve"> </w:t>
            </w:r>
            <w:proofErr w:type="spellStart"/>
            <w:r>
              <w:t>assessments</w:t>
            </w:r>
            <w:proofErr w:type="spellEnd"/>
            <w:r>
              <w:t xml:space="preserve"> and not made more </w:t>
            </w:r>
            <w:proofErr w:type="spellStart"/>
            <w:r>
              <w:t>significant</w:t>
            </w:r>
            <w:proofErr w:type="spellEnd"/>
            <w:r>
              <w:t xml:space="preserve"> </w:t>
            </w:r>
            <w:proofErr w:type="spellStart"/>
            <w:r>
              <w:t>revisions</w:t>
            </w:r>
            <w:proofErr w:type="spellEnd"/>
            <w:r>
              <w:t>?</w:t>
            </w:r>
          </w:p>
          <w:p w:rsidR="001274EF" w:rsidRDefault="007D2BB9">
            <w:r>
              <w:t xml:space="preserve">2)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explain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relevance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write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first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chapters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McCullers</w:t>
            </w:r>
            <w:r>
              <w:t>’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Heart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Is</w:t>
            </w:r>
            <w:proofErr w:type="spellEnd"/>
            <w:r>
              <w:rPr>
                <w:i/>
                <w:iCs/>
              </w:rPr>
              <w:t xml:space="preserve"> a </w:t>
            </w:r>
            <w:proofErr w:type="spellStart"/>
            <w:r>
              <w:rPr>
                <w:i/>
                <w:iCs/>
              </w:rPr>
              <w:t>Lonely</w:t>
            </w:r>
            <w:proofErr w:type="spellEnd"/>
            <w:r>
              <w:rPr>
                <w:i/>
                <w:iCs/>
              </w:rPr>
              <w:t xml:space="preserve"> Hunter</w:t>
            </w:r>
            <w:r>
              <w:t>?</w:t>
            </w:r>
          </w:p>
          <w:p w:rsidR="001274EF" w:rsidRDefault="007D2BB9">
            <w:r>
              <w:t>3</w:t>
            </w:r>
            <w:r>
              <w:t xml:space="preserve">)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describe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literary</w:t>
            </w:r>
            <w:proofErr w:type="spellEnd"/>
            <w:r>
              <w:t xml:space="preserve"> </w:t>
            </w:r>
            <w:proofErr w:type="spellStart"/>
            <w:r>
              <w:t>context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McCuller</w:t>
            </w:r>
            <w:r>
              <w:t>’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Heart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Is</w:t>
            </w:r>
            <w:proofErr w:type="spellEnd"/>
            <w:r>
              <w:rPr>
                <w:i/>
                <w:iCs/>
              </w:rPr>
              <w:t xml:space="preserve"> a </w:t>
            </w:r>
            <w:proofErr w:type="spellStart"/>
            <w:r>
              <w:rPr>
                <w:i/>
                <w:iCs/>
              </w:rPr>
              <w:t>Lonely</w:t>
            </w:r>
            <w:proofErr w:type="spellEnd"/>
            <w:r>
              <w:rPr>
                <w:i/>
                <w:iCs/>
              </w:rPr>
              <w:t xml:space="preserve"> Hunter</w:t>
            </w:r>
            <w:r>
              <w:t>?</w:t>
            </w:r>
          </w:p>
          <w:p w:rsidR="001274EF" w:rsidRDefault="001274EF"/>
          <w:p w:rsidR="001274EF" w:rsidRDefault="001274EF"/>
        </w:tc>
      </w:tr>
      <w:tr w:rsidR="001274EF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1274EF" w:rsidRDefault="007D2BB9">
            <w:r>
              <w:rPr>
                <w:b/>
                <w:bCs/>
              </w:rPr>
              <w:lastRenderedPageBreak/>
              <w:t>Celkové hodnocení</w:t>
            </w:r>
            <w:r>
              <w:rPr>
                <w:rStyle w:val="Ukotvenpoznmky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1274EF" w:rsidRDefault="007D2BB9">
            <w:pPr>
              <w:snapToGrid w:val="0"/>
              <w:jc w:val="center"/>
            </w:pPr>
            <w:r>
              <w:t>E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1274EF" w:rsidRDefault="001274EF">
            <w:pPr>
              <w:snapToGrid w:val="0"/>
              <w:jc w:val="center"/>
            </w:pPr>
          </w:p>
        </w:tc>
      </w:tr>
      <w:tr w:rsidR="001274EF">
        <w:tc>
          <w:tcPr>
            <w:tcW w:w="33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274EF" w:rsidRDefault="007D2BB9">
            <w:r>
              <w:t xml:space="preserve">Datum: </w:t>
            </w:r>
            <w:r>
              <w:t>24</w:t>
            </w:r>
            <w:r>
              <w:t xml:space="preserve">. </w:t>
            </w:r>
            <w:r>
              <w:t>8</w:t>
            </w:r>
            <w:r>
              <w:t>. 2020</w:t>
            </w:r>
          </w:p>
        </w:tc>
        <w:tc>
          <w:tcPr>
            <w:tcW w:w="6690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274EF" w:rsidRDefault="007D2BB9">
            <w:r>
              <w:t xml:space="preserve">Podpis: Roman Trušník, v. </w:t>
            </w:r>
            <w:r>
              <w:t>r.</w:t>
            </w:r>
          </w:p>
        </w:tc>
      </w:tr>
    </w:tbl>
    <w:p w:rsidR="001274EF" w:rsidRDefault="001274EF"/>
    <w:sectPr w:rsidR="001274EF">
      <w:pgSz w:w="11906" w:h="16838"/>
      <w:pgMar w:top="1417" w:right="1417" w:bottom="1079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D2BB9">
      <w:r>
        <w:separator/>
      </w:r>
    </w:p>
  </w:endnote>
  <w:endnote w:type="continuationSeparator" w:id="0">
    <w:p w:rsidR="00000000" w:rsidRDefault="007D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4EF" w:rsidRDefault="007D2BB9">
      <w:pPr>
        <w:rPr>
          <w:sz w:val="12"/>
        </w:rPr>
      </w:pPr>
      <w:r>
        <w:separator/>
      </w:r>
    </w:p>
  </w:footnote>
  <w:footnote w:type="continuationSeparator" w:id="0">
    <w:p w:rsidR="001274EF" w:rsidRDefault="007D2BB9">
      <w:pPr>
        <w:rPr>
          <w:sz w:val="12"/>
        </w:rPr>
      </w:pPr>
      <w:r>
        <w:continuationSeparator/>
      </w:r>
    </w:p>
  </w:footnote>
  <w:footnote w:id="1">
    <w:p w:rsidR="001274EF" w:rsidRDefault="007D2BB9">
      <w:pPr>
        <w:pStyle w:val="Textpoznpodarou"/>
      </w:pPr>
      <w:r>
        <w:rPr>
          <w:rStyle w:val="Znakypropoznmkupodarou"/>
        </w:rPr>
        <w:t>**</w:t>
      </w:r>
      <w:r>
        <w:tab/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EF"/>
    <w:rsid w:val="001274EF"/>
    <w:rsid w:val="007D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8579A-918D-47C5-BDBA-5D8E5680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Arial Unicode MS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qFormat/>
    <w:rPr>
      <w:sz w:val="20"/>
      <w:szCs w:val="20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TextbublinyChar">
    <w:name w:val="Text bubliny Char"/>
    <w:qFormat/>
    <w:rPr>
      <w:sz w:val="2"/>
      <w:szCs w:val="2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  <w:rPr>
      <w:sz w:val="20"/>
      <w:szCs w:val="20"/>
    </w:rPr>
  </w:style>
  <w:style w:type="character" w:customStyle="1" w:styleId="PedmtkomenteChar">
    <w:name w:val="Předmět komentáře Char"/>
    <w:qFormat/>
    <w:rPr>
      <w:b/>
      <w:bCs/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customStyle="1" w:styleId="WW-Znakyprovysvtlivky">
    <w:name w:val="WW-Znaky pro vysvětlivky"/>
    <w:qFormat/>
  </w:style>
  <w:style w:type="character" w:customStyle="1" w:styleId="Ukotvenvysvtlivky">
    <w:name w:val="Ukotvení vysvětlivky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Noto Sans CJK SC" w:hAnsi="Liberation Sans;Arial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Textpoznpodarou">
    <w:name w:val="footnote text"/>
    <w:basedOn w:val="Normln"/>
    <w:rPr>
      <w:sz w:val="20"/>
      <w:szCs w:val="20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1803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dc:description/>
  <cp:lastModifiedBy>Olga Hulejová</cp:lastModifiedBy>
  <cp:revision>2</cp:revision>
  <cp:lastPrinted>1995-11-21T17:41:00Z</cp:lastPrinted>
  <dcterms:created xsi:type="dcterms:W3CDTF">2020-08-24T13:11:00Z</dcterms:created>
  <dcterms:modified xsi:type="dcterms:W3CDTF">2020-08-24T13:11:00Z</dcterms:modified>
  <dc:language>cs-CZ</dc:language>
</cp:coreProperties>
</file>