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19390B" w:rsidP="00261F9D">
            <w:r>
              <w:t xml:space="preserve">Alena </w:t>
            </w:r>
            <w:proofErr w:type="spellStart"/>
            <w:r>
              <w:t>Strnadlová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19390B" w:rsidP="00261F9D">
            <w:r w:rsidRPr="0019390B">
              <w:t>Využití folkloru v pohybových aktivitách u dětí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19390B" w:rsidP="00261F9D">
            <w:r>
              <w:t xml:space="preserve">PhDr. Roman </w:t>
            </w:r>
            <w:proofErr w:type="spellStart"/>
            <w:r>
              <w:t>Božik</w:t>
            </w:r>
            <w:proofErr w:type="spellEnd"/>
            <w:r>
              <w:t xml:space="preserve"> </w:t>
            </w:r>
            <w:proofErr w:type="spellStart"/>
            <w:r>
              <w:t>Ph.D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19390B" w:rsidP="00261F9D">
            <w:r w:rsidRPr="0019390B"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19390B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19390B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19390B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19390B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F5DDE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19390B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19390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19390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19390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19390B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F5DDE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19390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98563F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517483" w:rsidRPr="00517483" w:rsidRDefault="008F1650" w:rsidP="00517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předložené BP je</w:t>
            </w:r>
            <w:r w:rsidR="005C0DF5" w:rsidRPr="006C605F">
              <w:rPr>
                <w:sz w:val="22"/>
                <w:szCs w:val="22"/>
              </w:rPr>
              <w:t xml:space="preserve"> aktuální </w:t>
            </w:r>
            <w:r>
              <w:rPr>
                <w:sz w:val="22"/>
                <w:szCs w:val="22"/>
              </w:rPr>
              <w:t>a zabývá se rozv</w:t>
            </w:r>
            <w:r w:rsidR="0098563F">
              <w:rPr>
                <w:sz w:val="22"/>
                <w:szCs w:val="22"/>
              </w:rPr>
              <w:t>ojem pohybově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- tanečních</w:t>
            </w:r>
            <w:r w:rsidR="005C0DF5" w:rsidRPr="006C605F">
              <w:rPr>
                <w:sz w:val="22"/>
                <w:szCs w:val="22"/>
              </w:rPr>
              <w:t xml:space="preserve"> schopností dětí s využitím vhodných prvků</w:t>
            </w:r>
            <w:r>
              <w:rPr>
                <w:sz w:val="22"/>
                <w:szCs w:val="22"/>
              </w:rPr>
              <w:t xml:space="preserve"> folkloru</w:t>
            </w:r>
            <w:r w:rsidR="005C0DF5" w:rsidRPr="006C605F">
              <w:rPr>
                <w:sz w:val="22"/>
                <w:szCs w:val="22"/>
              </w:rPr>
              <w:t xml:space="preserve">. Ze zpracování je zřejmé, že autorka má </w:t>
            </w:r>
            <w:r>
              <w:rPr>
                <w:sz w:val="22"/>
                <w:szCs w:val="22"/>
              </w:rPr>
              <w:t xml:space="preserve">k folkloru blízko </w:t>
            </w:r>
            <w:r w:rsidR="005C0DF5" w:rsidRPr="006C605F">
              <w:rPr>
                <w:sz w:val="22"/>
                <w:szCs w:val="22"/>
              </w:rPr>
              <w:t xml:space="preserve">a tato </w:t>
            </w:r>
            <w:r>
              <w:rPr>
                <w:sz w:val="22"/>
                <w:szCs w:val="22"/>
              </w:rPr>
              <w:t xml:space="preserve">blízkost </w:t>
            </w:r>
            <w:r w:rsidR="005C0DF5" w:rsidRPr="006C605F">
              <w:rPr>
                <w:sz w:val="22"/>
                <w:szCs w:val="22"/>
              </w:rPr>
              <w:t>ji místy odpoutává směrem k subjektivním závěrům. Teoret</w:t>
            </w:r>
            <w:r>
              <w:rPr>
                <w:sz w:val="22"/>
                <w:szCs w:val="22"/>
              </w:rPr>
              <w:t xml:space="preserve">ická část je zpracována na požadované úrovni </w:t>
            </w:r>
            <w:r w:rsidR="005C0DF5" w:rsidRPr="006C605F">
              <w:rPr>
                <w:sz w:val="22"/>
                <w:szCs w:val="22"/>
              </w:rPr>
              <w:t xml:space="preserve">a odpovídá požadavkům pro tento typ </w:t>
            </w:r>
            <w:proofErr w:type="gramStart"/>
            <w:r w:rsidR="005C0DF5" w:rsidRPr="006C605F">
              <w:rPr>
                <w:sz w:val="22"/>
                <w:szCs w:val="22"/>
              </w:rPr>
              <w:t>práce</w:t>
            </w:r>
            <w:r w:rsidR="006B72AB">
              <w:rPr>
                <w:sz w:val="22"/>
                <w:szCs w:val="22"/>
              </w:rPr>
              <w:t xml:space="preserve"> </w:t>
            </w:r>
            <w:r w:rsidR="006B72AB" w:rsidRPr="006B72AB">
              <w:rPr>
                <w:sz w:val="22"/>
                <w:szCs w:val="22"/>
              </w:rPr>
              <w:t>i když</w:t>
            </w:r>
            <w:proofErr w:type="gramEnd"/>
            <w:r w:rsidR="006B72AB">
              <w:rPr>
                <w:sz w:val="22"/>
                <w:szCs w:val="22"/>
              </w:rPr>
              <w:t xml:space="preserve"> autorka</w:t>
            </w:r>
            <w:r w:rsidR="006B72AB" w:rsidRPr="006B72AB">
              <w:rPr>
                <w:sz w:val="22"/>
                <w:szCs w:val="22"/>
              </w:rPr>
              <w:t xml:space="preserve"> místy odbíhá a chybí souvislost s tématem práce</w:t>
            </w:r>
            <w:r w:rsidR="006B72AB">
              <w:rPr>
                <w:sz w:val="22"/>
                <w:szCs w:val="22"/>
              </w:rPr>
              <w:t>. Jako nega</w:t>
            </w:r>
            <w:r w:rsidR="005C0DF5" w:rsidRPr="006C605F">
              <w:rPr>
                <w:sz w:val="22"/>
                <w:szCs w:val="22"/>
              </w:rPr>
              <w:t>tivum hodnotím</w:t>
            </w:r>
            <w:r w:rsidR="006B72AB">
              <w:rPr>
                <w:sz w:val="22"/>
                <w:szCs w:val="22"/>
              </w:rPr>
              <w:t xml:space="preserve"> menší kreativitu při jednotlivých činnostech  - </w:t>
            </w:r>
            <w:r w:rsidR="006B72AB" w:rsidRPr="006B72AB">
              <w:rPr>
                <w:sz w:val="22"/>
                <w:szCs w:val="22"/>
              </w:rPr>
              <w:t>přístup působí stereotypně</w:t>
            </w:r>
            <w:r w:rsidR="006B72AB">
              <w:rPr>
                <w:sz w:val="22"/>
                <w:szCs w:val="22"/>
              </w:rPr>
              <w:t>.</w:t>
            </w:r>
            <w:r w:rsidR="005C0DF5" w:rsidRPr="006C605F">
              <w:rPr>
                <w:sz w:val="22"/>
                <w:szCs w:val="22"/>
              </w:rPr>
              <w:t xml:space="preserve"> </w:t>
            </w:r>
            <w:r w:rsidR="001A4789" w:rsidRPr="001A4789">
              <w:rPr>
                <w:sz w:val="22"/>
                <w:szCs w:val="22"/>
              </w:rPr>
              <w:t xml:space="preserve">V praktické části jde </w:t>
            </w:r>
            <w:r w:rsidR="00517483">
              <w:rPr>
                <w:sz w:val="22"/>
                <w:szCs w:val="22"/>
              </w:rPr>
              <w:t xml:space="preserve">dále </w:t>
            </w:r>
            <w:r w:rsidR="001A4789" w:rsidRPr="001A4789">
              <w:rPr>
                <w:sz w:val="22"/>
                <w:szCs w:val="22"/>
              </w:rPr>
              <w:t>spíše o sadu aktivit jako o projekt</w:t>
            </w:r>
            <w:r w:rsidR="001A4789">
              <w:rPr>
                <w:sz w:val="22"/>
                <w:szCs w:val="22"/>
              </w:rPr>
              <w:t xml:space="preserve">. </w:t>
            </w:r>
            <w:r w:rsidR="005C0DF5" w:rsidRPr="000E3591">
              <w:rPr>
                <w:sz w:val="22"/>
                <w:szCs w:val="22"/>
              </w:rPr>
              <w:t>Práce je</w:t>
            </w:r>
            <w:r w:rsidR="001A4789">
              <w:rPr>
                <w:sz w:val="22"/>
                <w:szCs w:val="22"/>
              </w:rPr>
              <w:t xml:space="preserve"> jinak</w:t>
            </w:r>
            <w:r w:rsidR="005C0DF5" w:rsidRPr="000E3591">
              <w:rPr>
                <w:sz w:val="22"/>
                <w:szCs w:val="22"/>
              </w:rPr>
              <w:t xml:space="preserve"> přehledná, dle mého názoru logicky členěná a autorka se nebála v rámci sebereflexe pojmenovat i určité nedostatky.</w:t>
            </w:r>
            <w:r w:rsidR="005C0DF5">
              <w:t xml:space="preserve"> </w:t>
            </w:r>
            <w:r w:rsidR="005C0DF5" w:rsidRPr="000E3591">
              <w:rPr>
                <w:sz w:val="22"/>
                <w:szCs w:val="22"/>
              </w:rPr>
              <w:t>I když je evaluace spíše v rovině pocitového prožívání jako objektivního hodnocen</w:t>
            </w:r>
            <w:r w:rsidR="005C0DF5">
              <w:rPr>
                <w:sz w:val="22"/>
                <w:szCs w:val="22"/>
              </w:rPr>
              <w:t xml:space="preserve">í, hodnotím práci jako přínosnou </w:t>
            </w:r>
            <w:r w:rsidR="00517483" w:rsidRPr="00517483">
              <w:rPr>
                <w:sz w:val="22"/>
                <w:szCs w:val="22"/>
              </w:rPr>
              <w:t>a i navzdory</w:t>
            </w:r>
          </w:p>
          <w:p w:rsidR="005C0DF5" w:rsidRPr="008F1650" w:rsidRDefault="00517483" w:rsidP="00517483">
            <w:pPr>
              <w:rPr>
                <w:sz w:val="22"/>
                <w:szCs w:val="22"/>
              </w:rPr>
            </w:pPr>
            <w:r w:rsidRPr="00517483">
              <w:rPr>
                <w:sz w:val="22"/>
                <w:szCs w:val="22"/>
              </w:rPr>
              <w:t>kritickým místům</w:t>
            </w:r>
            <w:r>
              <w:rPr>
                <w:sz w:val="22"/>
                <w:szCs w:val="22"/>
              </w:rPr>
              <w:t xml:space="preserve"> ji </w:t>
            </w:r>
            <w:r w:rsidR="005C0DF5">
              <w:rPr>
                <w:sz w:val="22"/>
                <w:szCs w:val="22"/>
              </w:rPr>
              <w:t>doporučuji k obhajobě.</w:t>
            </w:r>
          </w:p>
          <w:p w:rsidR="00B6344D" w:rsidRPr="00E536CF" w:rsidRDefault="00B6344D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98563F" w:rsidRPr="0098563F" w:rsidRDefault="0098563F" w:rsidP="0098563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8563F">
              <w:rPr>
                <w:sz w:val="22"/>
                <w:szCs w:val="22"/>
              </w:rPr>
              <w:t>Myslíte si, že by mohl</w:t>
            </w:r>
            <w:r w:rsidRPr="0098563F">
              <w:rPr>
                <w:sz w:val="22"/>
                <w:szCs w:val="22"/>
              </w:rPr>
              <w:t>a být Vaše sada aktivit</w:t>
            </w:r>
            <w:r w:rsidRPr="0098563F">
              <w:rPr>
                <w:sz w:val="22"/>
                <w:szCs w:val="22"/>
              </w:rPr>
              <w:t xml:space="preserve"> přínosem i pro děti (a nejen pro ně) z jiných regionů? Pokud ano</w:t>
            </w:r>
            <w:r w:rsidRPr="0098563F">
              <w:rPr>
                <w:sz w:val="22"/>
                <w:szCs w:val="22"/>
              </w:rPr>
              <w:t>,</w:t>
            </w:r>
            <w:r w:rsidRPr="0098563F">
              <w:rPr>
                <w:sz w:val="22"/>
                <w:szCs w:val="22"/>
              </w:rPr>
              <w:t xml:space="preserve"> tak v </w:t>
            </w:r>
            <w:proofErr w:type="gramStart"/>
            <w:r w:rsidRPr="0098563F">
              <w:rPr>
                <w:sz w:val="22"/>
                <w:szCs w:val="22"/>
              </w:rPr>
              <w:t>čem ?</w:t>
            </w:r>
            <w:proofErr w:type="gramEnd"/>
          </w:p>
          <w:p w:rsidR="0098563F" w:rsidRPr="0098563F" w:rsidRDefault="0098563F" w:rsidP="0098563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8563F">
              <w:rPr>
                <w:sz w:val="22"/>
                <w:szCs w:val="22"/>
              </w:rPr>
              <w:t xml:space="preserve">ůžete prosím </w:t>
            </w:r>
            <w:proofErr w:type="gramStart"/>
            <w:r w:rsidRPr="0098563F">
              <w:rPr>
                <w:sz w:val="22"/>
                <w:szCs w:val="22"/>
              </w:rPr>
              <w:t>říci proč</w:t>
            </w:r>
            <w:proofErr w:type="gramEnd"/>
            <w:r w:rsidRPr="0098563F">
              <w:rPr>
                <w:sz w:val="22"/>
                <w:szCs w:val="22"/>
              </w:rPr>
              <w:t xml:space="preserve"> ve Vašem případě nemůžeme hovořit o projektu?</w:t>
            </w:r>
          </w:p>
          <w:p w:rsidR="00002BCA" w:rsidRPr="00A76771" w:rsidRDefault="00002BCA" w:rsidP="0080009D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19390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proofErr w:type="gramStart"/>
            <w:r w:rsidR="008F5DDE">
              <w:rPr>
                <w:sz w:val="22"/>
                <w:szCs w:val="22"/>
              </w:rPr>
              <w:t>14.5.2021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6B72AB">
              <w:rPr>
                <w:sz w:val="22"/>
                <w:szCs w:val="22"/>
              </w:rPr>
              <w:t xml:space="preserve"> </w:t>
            </w:r>
            <w:r w:rsidR="008F5DDE">
              <w:rPr>
                <w:sz w:val="22"/>
                <w:szCs w:val="22"/>
              </w:rPr>
              <w:t xml:space="preserve">dr. </w:t>
            </w:r>
            <w:proofErr w:type="spellStart"/>
            <w:r w:rsidR="008F5DDE">
              <w:rPr>
                <w:sz w:val="22"/>
                <w:szCs w:val="22"/>
              </w:rPr>
              <w:t>Božik</w:t>
            </w:r>
            <w:proofErr w:type="spellEnd"/>
            <w:r w:rsidR="008F5DD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F5DDE">
              <w:rPr>
                <w:sz w:val="22"/>
                <w:szCs w:val="22"/>
              </w:rPr>
              <w:t>v.r</w:t>
            </w:r>
            <w:proofErr w:type="spellEnd"/>
            <w:proofErr w:type="gramEnd"/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D5" w:rsidRDefault="00311CD5" w:rsidP="00002BCA">
      <w:r>
        <w:separator/>
      </w:r>
    </w:p>
  </w:endnote>
  <w:endnote w:type="continuationSeparator" w:id="0">
    <w:p w:rsidR="00311CD5" w:rsidRDefault="00311CD5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D5" w:rsidRDefault="00311CD5" w:rsidP="00002BCA">
      <w:r>
        <w:separator/>
      </w:r>
    </w:p>
  </w:footnote>
  <w:footnote w:type="continuationSeparator" w:id="0">
    <w:p w:rsidR="00311CD5" w:rsidRDefault="00311CD5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34E27"/>
    <w:multiLevelType w:val="hybridMultilevel"/>
    <w:tmpl w:val="1094711C"/>
    <w:lvl w:ilvl="0" w:tplc="DDCA26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9390B"/>
    <w:rsid w:val="001A4789"/>
    <w:rsid w:val="001B72BF"/>
    <w:rsid w:val="001C754F"/>
    <w:rsid w:val="00241D27"/>
    <w:rsid w:val="0026364B"/>
    <w:rsid w:val="002B06AC"/>
    <w:rsid w:val="002B0BAD"/>
    <w:rsid w:val="002B4EF2"/>
    <w:rsid w:val="00311CD5"/>
    <w:rsid w:val="003B74A4"/>
    <w:rsid w:val="003F2141"/>
    <w:rsid w:val="00471798"/>
    <w:rsid w:val="00517483"/>
    <w:rsid w:val="00535B93"/>
    <w:rsid w:val="00565ECE"/>
    <w:rsid w:val="005A62F0"/>
    <w:rsid w:val="005C0DF5"/>
    <w:rsid w:val="005F0CDF"/>
    <w:rsid w:val="006B72AB"/>
    <w:rsid w:val="007D6923"/>
    <w:rsid w:val="0080009D"/>
    <w:rsid w:val="00873B38"/>
    <w:rsid w:val="008F1650"/>
    <w:rsid w:val="008F5DDE"/>
    <w:rsid w:val="009017E0"/>
    <w:rsid w:val="00910789"/>
    <w:rsid w:val="0098563F"/>
    <w:rsid w:val="009A4BD2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536CF"/>
    <w:rsid w:val="00E81C16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Natalia Bozikova</cp:lastModifiedBy>
  <cp:revision>3</cp:revision>
  <cp:lastPrinted>2015-05-16T08:18:00Z</cp:lastPrinted>
  <dcterms:created xsi:type="dcterms:W3CDTF">2021-05-13T22:10:00Z</dcterms:created>
  <dcterms:modified xsi:type="dcterms:W3CDTF">2021-05-14T15:26:00Z</dcterms:modified>
</cp:coreProperties>
</file>