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8"/>
        <w:gridCol w:w="720"/>
        <w:gridCol w:w="2723"/>
        <w:gridCol w:w="507"/>
        <w:gridCol w:w="506"/>
        <w:gridCol w:w="506"/>
        <w:gridCol w:w="507"/>
        <w:gridCol w:w="506"/>
        <w:gridCol w:w="505"/>
      </w:tblGrid>
      <w:tr w:rsidR="00F13FE8" w:rsidRPr="00AD2438">
        <w:tc>
          <w:tcPr>
            <w:tcW w:w="9828" w:type="dxa"/>
            <w:gridSpan w:val="9"/>
          </w:tcPr>
          <w:p w:rsidR="00F13FE8" w:rsidRPr="00AD2438" w:rsidRDefault="00F13FE8" w:rsidP="00F1765E">
            <w:pPr>
              <w:jc w:val="center"/>
              <w:rPr>
                <w:lang w:val="en-GB"/>
              </w:rPr>
            </w:pPr>
            <w:r w:rsidRPr="00AD2438">
              <w:rPr>
                <w:b/>
                <w:lang w:val="en-GB"/>
              </w:rPr>
              <w:t>THESIS SUPERVISOR´S ASSESSMENT</w:t>
            </w:r>
          </w:p>
        </w:tc>
      </w:tr>
      <w:tr w:rsidR="00F13FE8" w:rsidRPr="00AD2438">
        <w:tc>
          <w:tcPr>
            <w:tcW w:w="3348" w:type="dxa"/>
          </w:tcPr>
          <w:p w:rsidR="00F13FE8" w:rsidRPr="00AD2438" w:rsidRDefault="00F13FE8" w:rsidP="00F1765E">
            <w:pPr>
              <w:rPr>
                <w:lang w:val="en-GB"/>
              </w:rPr>
            </w:pPr>
            <w:r w:rsidRPr="00AD2438">
              <w:rPr>
                <w:lang w:val="en-GB"/>
              </w:rPr>
              <w:t xml:space="preserve">Student’s full name </w:t>
            </w:r>
          </w:p>
        </w:tc>
        <w:tc>
          <w:tcPr>
            <w:tcW w:w="6480" w:type="dxa"/>
            <w:gridSpan w:val="8"/>
          </w:tcPr>
          <w:p w:rsidR="00F13FE8" w:rsidRPr="00AD2438" w:rsidRDefault="003A5780" w:rsidP="00F1765E">
            <w:pPr>
              <w:rPr>
                <w:lang w:val="en-GB"/>
              </w:rPr>
            </w:pPr>
            <w:proofErr w:type="spellStart"/>
            <w:r>
              <w:rPr>
                <w:lang w:val="en-GB"/>
              </w:rPr>
              <w:t>Tereza</w:t>
            </w:r>
            <w:proofErr w:type="spellEnd"/>
            <w:r>
              <w:rPr>
                <w:lang w:val="en-GB"/>
              </w:rPr>
              <w:t xml:space="preserve"> </w:t>
            </w:r>
            <w:proofErr w:type="spellStart"/>
            <w:r>
              <w:rPr>
                <w:lang w:val="en-GB"/>
              </w:rPr>
              <w:t>Coufalova</w:t>
            </w:r>
            <w:proofErr w:type="spellEnd"/>
          </w:p>
        </w:tc>
      </w:tr>
      <w:tr w:rsidR="00F13FE8" w:rsidRPr="00AD2438">
        <w:tc>
          <w:tcPr>
            <w:tcW w:w="3348" w:type="dxa"/>
          </w:tcPr>
          <w:p w:rsidR="00F13FE8" w:rsidRPr="00AD2438" w:rsidRDefault="00F13FE8" w:rsidP="00F1765E">
            <w:pPr>
              <w:rPr>
                <w:lang w:val="en-GB"/>
              </w:rPr>
            </w:pPr>
            <w:r w:rsidRPr="00AD2438">
              <w:rPr>
                <w:lang w:val="en-GB"/>
              </w:rPr>
              <w:t>Thesis title</w:t>
            </w:r>
          </w:p>
        </w:tc>
        <w:tc>
          <w:tcPr>
            <w:tcW w:w="6480" w:type="dxa"/>
            <w:gridSpan w:val="8"/>
          </w:tcPr>
          <w:p w:rsidR="00F13FE8" w:rsidRPr="00AD2438" w:rsidRDefault="003A5780" w:rsidP="00F1765E">
            <w:pPr>
              <w:rPr>
                <w:lang w:val="en-GB"/>
              </w:rPr>
            </w:pPr>
            <w:r>
              <w:rPr>
                <w:lang w:val="en-GB"/>
              </w:rPr>
              <w:t>9/11, Trauma, and Literature</w:t>
            </w:r>
          </w:p>
        </w:tc>
      </w:tr>
      <w:tr w:rsidR="00F13FE8" w:rsidRPr="00AD2438">
        <w:tc>
          <w:tcPr>
            <w:tcW w:w="3348" w:type="dxa"/>
          </w:tcPr>
          <w:p w:rsidR="00F13FE8" w:rsidRPr="00AD2438" w:rsidRDefault="00F13FE8" w:rsidP="00F1765E">
            <w:pPr>
              <w:rPr>
                <w:lang w:val="en-GB"/>
              </w:rPr>
            </w:pPr>
            <w:r>
              <w:rPr>
                <w:lang w:val="en-GB"/>
              </w:rPr>
              <w:t>Supervisor</w:t>
            </w:r>
            <w:r w:rsidRPr="00AD2438">
              <w:rPr>
                <w:lang w:val="en-GB"/>
              </w:rPr>
              <w:t>’s name</w:t>
            </w:r>
          </w:p>
        </w:tc>
        <w:tc>
          <w:tcPr>
            <w:tcW w:w="6480" w:type="dxa"/>
            <w:gridSpan w:val="8"/>
          </w:tcPr>
          <w:p w:rsidR="00F13FE8" w:rsidRPr="00AD2438" w:rsidRDefault="00F13FE8" w:rsidP="00F1765E">
            <w:pPr>
              <w:rPr>
                <w:lang w:val="en-GB"/>
              </w:rPr>
            </w:pPr>
            <w:proofErr w:type="spellStart"/>
            <w:r>
              <w:rPr>
                <w:lang w:val="en-GB"/>
              </w:rPr>
              <w:t>Ewald</w:t>
            </w:r>
            <w:proofErr w:type="spellEnd"/>
            <w:r>
              <w:rPr>
                <w:lang w:val="en-GB"/>
              </w:rPr>
              <w:t xml:space="preserve"> Mengel</w:t>
            </w:r>
          </w:p>
        </w:tc>
      </w:tr>
      <w:tr w:rsidR="00F13FE8" w:rsidRPr="00AD2438">
        <w:tc>
          <w:tcPr>
            <w:tcW w:w="3348" w:type="dxa"/>
          </w:tcPr>
          <w:p w:rsidR="00F13FE8" w:rsidRPr="00AD2438" w:rsidRDefault="00F13FE8" w:rsidP="00F1765E">
            <w:pPr>
              <w:rPr>
                <w:lang w:val="en-GB"/>
              </w:rPr>
            </w:pPr>
            <w:r w:rsidRPr="00AD2438">
              <w:rPr>
                <w:lang w:val="en-GB"/>
              </w:rPr>
              <w:t>Degree course</w:t>
            </w:r>
          </w:p>
        </w:tc>
        <w:tc>
          <w:tcPr>
            <w:tcW w:w="6480" w:type="dxa"/>
            <w:gridSpan w:val="8"/>
          </w:tcPr>
          <w:p w:rsidR="00F13FE8" w:rsidRPr="00AD2438" w:rsidRDefault="00F13FE8" w:rsidP="00F1765E">
            <w:pPr>
              <w:rPr>
                <w:lang w:val="en-GB"/>
              </w:rPr>
            </w:pPr>
            <w:r w:rsidRPr="00AD2438">
              <w:rPr>
                <w:lang w:val="en-GB"/>
              </w:rPr>
              <w:t>English for Business Administration</w:t>
            </w:r>
          </w:p>
        </w:tc>
      </w:tr>
      <w:tr w:rsidR="00F13FE8" w:rsidRPr="00AD2438">
        <w:tc>
          <w:tcPr>
            <w:tcW w:w="3348" w:type="dxa"/>
          </w:tcPr>
          <w:p w:rsidR="00F13FE8" w:rsidRPr="00AD2438" w:rsidRDefault="00F13FE8" w:rsidP="00F1765E">
            <w:pPr>
              <w:rPr>
                <w:lang w:val="en-GB"/>
              </w:rPr>
            </w:pPr>
            <w:r w:rsidRPr="00AD2438">
              <w:rPr>
                <w:lang w:val="en-GB"/>
              </w:rPr>
              <w:t>Mode of study</w:t>
            </w:r>
          </w:p>
        </w:tc>
        <w:tc>
          <w:tcPr>
            <w:tcW w:w="6480" w:type="dxa"/>
            <w:gridSpan w:val="8"/>
          </w:tcPr>
          <w:p w:rsidR="00F13FE8" w:rsidRPr="00AD2438" w:rsidRDefault="00F13FE8" w:rsidP="00F1765E">
            <w:pPr>
              <w:rPr>
                <w:lang w:val="en-GB"/>
              </w:rPr>
            </w:pPr>
            <w:r w:rsidRPr="00AD2438">
              <w:rPr>
                <w:lang w:val="en-GB"/>
              </w:rPr>
              <w:t>Full-time</w:t>
            </w:r>
          </w:p>
        </w:tc>
      </w:tr>
      <w:tr w:rsidR="00F13FE8" w:rsidRPr="00AD2438">
        <w:tc>
          <w:tcPr>
            <w:tcW w:w="3348" w:type="dxa"/>
            <w:vAlign w:val="center"/>
          </w:tcPr>
          <w:p w:rsidR="00F13FE8" w:rsidRPr="00AD2438" w:rsidRDefault="00F13FE8" w:rsidP="00F1765E">
            <w:pPr>
              <w:rPr>
                <w:b/>
                <w:lang w:val="en-GB"/>
              </w:rPr>
            </w:pPr>
            <w:r w:rsidRPr="00AD2438">
              <w:rPr>
                <w:b/>
                <w:lang w:val="en-GB"/>
              </w:rPr>
              <w:t>Thesis evaluation criteria</w:t>
            </w:r>
          </w:p>
        </w:tc>
        <w:tc>
          <w:tcPr>
            <w:tcW w:w="6480" w:type="dxa"/>
            <w:gridSpan w:val="8"/>
          </w:tcPr>
          <w:p w:rsidR="00F13FE8" w:rsidRPr="00AD2438" w:rsidRDefault="00F13FE8" w:rsidP="00F1765E">
            <w:pPr>
              <w:jc w:val="right"/>
              <w:rPr>
                <w:lang w:val="en-GB"/>
              </w:rPr>
            </w:pPr>
            <w:r w:rsidRPr="00AD2438">
              <w:rPr>
                <w:b/>
                <w:lang w:val="en-GB"/>
              </w:rPr>
              <w:t xml:space="preserve">Classification grade according to ECTS </w:t>
            </w:r>
          </w:p>
        </w:tc>
      </w:tr>
      <w:tr w:rsidR="00F13FE8" w:rsidRPr="00AD2438">
        <w:tc>
          <w:tcPr>
            <w:tcW w:w="9828" w:type="dxa"/>
            <w:gridSpan w:val="9"/>
            <w:shd w:val="clear" w:color="auto" w:fill="A6A6A6"/>
          </w:tcPr>
          <w:p w:rsidR="00F13FE8" w:rsidRPr="00AD2438" w:rsidRDefault="00F13FE8" w:rsidP="00F1765E">
            <w:pPr>
              <w:rPr>
                <w:color w:val="FFFFFF"/>
                <w:lang w:val="en-GB"/>
              </w:rPr>
            </w:pPr>
            <w:r w:rsidRPr="00AD2438">
              <w:rPr>
                <w:b/>
                <w:color w:val="FFFFFF"/>
                <w:lang w:val="en-GB"/>
              </w:rPr>
              <w:t>Structure</w:t>
            </w:r>
          </w:p>
        </w:tc>
      </w:tr>
      <w:tr w:rsidR="00F13FE8" w:rsidRPr="00AD2438">
        <w:tc>
          <w:tcPr>
            <w:tcW w:w="6791" w:type="dxa"/>
            <w:gridSpan w:val="3"/>
          </w:tcPr>
          <w:p w:rsidR="00F13FE8" w:rsidRPr="00AD2438" w:rsidRDefault="00F13FE8" w:rsidP="00F1765E">
            <w:pPr>
              <w:rPr>
                <w:lang w:val="en-GB"/>
              </w:rPr>
            </w:pPr>
            <w:r w:rsidRPr="00AD2438">
              <w:rPr>
                <w:lang w:val="en-GB"/>
              </w:rPr>
              <w:t>Outline and division</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r w:rsidRPr="00AD2438">
              <w:rPr>
                <w:lang w:val="en-GB"/>
              </w:rPr>
              <w:t>B</w:t>
            </w:r>
          </w:p>
        </w:tc>
        <w:tc>
          <w:tcPr>
            <w:tcW w:w="506" w:type="dxa"/>
          </w:tcPr>
          <w:p w:rsidR="00F13FE8" w:rsidRPr="00AD2438" w:rsidRDefault="00F13FE8" w:rsidP="00F1765E">
            <w:pPr>
              <w:jc w:val="center"/>
              <w:rPr>
                <w:lang w:val="en-GB"/>
              </w:rPr>
            </w:pPr>
            <w:proofErr w:type="spellStart"/>
            <w:r w:rsidRPr="00AD2438">
              <w:rPr>
                <w:lang w:val="en-GB"/>
              </w:rPr>
              <w:t>C</w:t>
            </w:r>
            <w:r w:rsidR="00C57510">
              <w:rPr>
                <w:lang w:val="en-GB"/>
              </w:rPr>
              <w:t>x</w:t>
            </w:r>
            <w:proofErr w:type="spellEnd"/>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sidRPr="00AD2438">
              <w:rPr>
                <w:lang w:val="en-GB"/>
              </w:rPr>
              <w:t>Language level</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proofErr w:type="spellStart"/>
            <w:r w:rsidRPr="00AD2438">
              <w:rPr>
                <w:lang w:val="en-GB"/>
              </w:rPr>
              <w:t>B</w:t>
            </w:r>
            <w:r w:rsidR="00C57510">
              <w:rPr>
                <w:lang w:val="en-GB"/>
              </w:rPr>
              <w:t>x</w:t>
            </w:r>
            <w:proofErr w:type="spellEnd"/>
          </w:p>
        </w:tc>
        <w:tc>
          <w:tcPr>
            <w:tcW w:w="506" w:type="dxa"/>
          </w:tcPr>
          <w:p w:rsidR="00F13FE8" w:rsidRPr="00AD2438" w:rsidRDefault="00F13FE8" w:rsidP="00F1765E">
            <w:pPr>
              <w:jc w:val="center"/>
              <w:rPr>
                <w:lang w:val="en-GB"/>
              </w:rPr>
            </w:pPr>
            <w:r w:rsidRPr="00AD2438">
              <w:rPr>
                <w:lang w:val="en-GB"/>
              </w:rPr>
              <w:t>C</w:t>
            </w:r>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sidRPr="00AD2438">
              <w:rPr>
                <w:lang w:val="en-GB"/>
              </w:rPr>
              <w:t>Formatting (citations, presentation)</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proofErr w:type="spellStart"/>
            <w:r w:rsidRPr="00AD2438">
              <w:rPr>
                <w:lang w:val="en-GB"/>
              </w:rPr>
              <w:t>B</w:t>
            </w:r>
            <w:r w:rsidR="00B3621C">
              <w:rPr>
                <w:lang w:val="en-GB"/>
              </w:rPr>
              <w:t>x</w:t>
            </w:r>
            <w:proofErr w:type="spellEnd"/>
          </w:p>
        </w:tc>
        <w:tc>
          <w:tcPr>
            <w:tcW w:w="506" w:type="dxa"/>
          </w:tcPr>
          <w:p w:rsidR="00F13FE8" w:rsidRPr="00AD2438" w:rsidRDefault="00F13FE8" w:rsidP="00F1765E">
            <w:pPr>
              <w:jc w:val="center"/>
              <w:rPr>
                <w:lang w:val="en-GB"/>
              </w:rPr>
            </w:pPr>
            <w:r w:rsidRPr="00AD2438">
              <w:rPr>
                <w:lang w:val="en-GB"/>
              </w:rPr>
              <w:t>C</w:t>
            </w:r>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9828" w:type="dxa"/>
            <w:gridSpan w:val="9"/>
            <w:shd w:val="clear" w:color="auto" w:fill="A6A6A6"/>
          </w:tcPr>
          <w:p w:rsidR="00F13FE8" w:rsidRPr="00AD2438" w:rsidRDefault="00F13FE8" w:rsidP="00F1765E">
            <w:pPr>
              <w:rPr>
                <w:lang w:val="en-GB"/>
              </w:rPr>
            </w:pPr>
            <w:r w:rsidRPr="00AD2438">
              <w:rPr>
                <w:b/>
                <w:color w:val="FFFFFF"/>
                <w:lang w:val="en-GB"/>
              </w:rPr>
              <w:t>Content</w:t>
            </w:r>
          </w:p>
        </w:tc>
      </w:tr>
      <w:tr w:rsidR="00F13FE8" w:rsidRPr="00AD2438">
        <w:tc>
          <w:tcPr>
            <w:tcW w:w="6791" w:type="dxa"/>
            <w:gridSpan w:val="3"/>
          </w:tcPr>
          <w:p w:rsidR="00F13FE8" w:rsidRPr="00AD2438" w:rsidRDefault="00F13FE8" w:rsidP="00F1765E">
            <w:pPr>
              <w:rPr>
                <w:lang w:val="en-GB"/>
              </w:rPr>
            </w:pPr>
            <w:r w:rsidRPr="00AD2438">
              <w:rPr>
                <w:lang w:val="en-GB"/>
              </w:rPr>
              <w:t xml:space="preserve">Thesis statement formulation </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r w:rsidRPr="00AD2438">
              <w:rPr>
                <w:lang w:val="en-GB"/>
              </w:rPr>
              <w:t>B</w:t>
            </w:r>
          </w:p>
        </w:tc>
        <w:tc>
          <w:tcPr>
            <w:tcW w:w="506" w:type="dxa"/>
          </w:tcPr>
          <w:p w:rsidR="00F13FE8" w:rsidRPr="00AD2438" w:rsidRDefault="00F13FE8" w:rsidP="00F1765E">
            <w:pPr>
              <w:jc w:val="center"/>
              <w:rPr>
                <w:lang w:val="en-GB"/>
              </w:rPr>
            </w:pPr>
            <w:proofErr w:type="spellStart"/>
            <w:r w:rsidRPr="00AD2438">
              <w:rPr>
                <w:lang w:val="en-GB"/>
              </w:rPr>
              <w:t>C</w:t>
            </w:r>
            <w:r w:rsidR="00C57510">
              <w:rPr>
                <w:lang w:val="en-GB"/>
              </w:rPr>
              <w:t>x</w:t>
            </w:r>
            <w:proofErr w:type="spellEnd"/>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sidRPr="00AD2438">
              <w:rPr>
                <w:lang w:val="en-GB"/>
              </w:rPr>
              <w:t>Sources and their utilization</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r w:rsidRPr="00AD2438">
              <w:rPr>
                <w:lang w:val="en-GB"/>
              </w:rPr>
              <w:t>B</w:t>
            </w:r>
          </w:p>
        </w:tc>
        <w:tc>
          <w:tcPr>
            <w:tcW w:w="506" w:type="dxa"/>
          </w:tcPr>
          <w:p w:rsidR="00F13FE8" w:rsidRPr="00AD2438" w:rsidRDefault="00F13FE8" w:rsidP="00F1765E">
            <w:pPr>
              <w:jc w:val="center"/>
              <w:rPr>
                <w:lang w:val="en-GB"/>
              </w:rPr>
            </w:pPr>
            <w:proofErr w:type="spellStart"/>
            <w:r w:rsidRPr="00AD2438">
              <w:rPr>
                <w:lang w:val="en-GB"/>
              </w:rPr>
              <w:t>C</w:t>
            </w:r>
            <w:r w:rsidR="00C57510">
              <w:rPr>
                <w:lang w:val="en-GB"/>
              </w:rPr>
              <w:t>x</w:t>
            </w:r>
            <w:proofErr w:type="spellEnd"/>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Pr>
                <w:lang w:val="en-GB"/>
              </w:rPr>
              <w:t>Methods of processing the research problem</w:t>
            </w:r>
          </w:p>
        </w:tc>
        <w:tc>
          <w:tcPr>
            <w:tcW w:w="507" w:type="dxa"/>
            <w:vAlign w:val="center"/>
          </w:tcPr>
          <w:p w:rsidR="00F13FE8" w:rsidRPr="00AD2438" w:rsidRDefault="00F13FE8" w:rsidP="00F1765E">
            <w:pPr>
              <w:jc w:val="center"/>
              <w:rPr>
                <w:lang w:val="en-GB"/>
              </w:rPr>
            </w:pPr>
            <w:r w:rsidRPr="00AD2438">
              <w:rPr>
                <w:lang w:val="en-GB"/>
              </w:rPr>
              <w:t>A</w:t>
            </w:r>
          </w:p>
        </w:tc>
        <w:tc>
          <w:tcPr>
            <w:tcW w:w="506" w:type="dxa"/>
            <w:vAlign w:val="center"/>
          </w:tcPr>
          <w:p w:rsidR="00F13FE8" w:rsidRPr="00AD2438" w:rsidRDefault="00F13FE8" w:rsidP="00F1765E">
            <w:pPr>
              <w:jc w:val="center"/>
              <w:rPr>
                <w:lang w:val="en-GB"/>
              </w:rPr>
            </w:pPr>
            <w:r w:rsidRPr="00AD2438">
              <w:rPr>
                <w:lang w:val="en-GB"/>
              </w:rPr>
              <w:t>B</w:t>
            </w:r>
          </w:p>
        </w:tc>
        <w:tc>
          <w:tcPr>
            <w:tcW w:w="506" w:type="dxa"/>
            <w:vAlign w:val="center"/>
          </w:tcPr>
          <w:p w:rsidR="00F13FE8" w:rsidRPr="00AD2438" w:rsidRDefault="00F13FE8" w:rsidP="00F1765E">
            <w:pPr>
              <w:jc w:val="center"/>
              <w:rPr>
                <w:lang w:val="en-GB"/>
              </w:rPr>
            </w:pPr>
            <w:proofErr w:type="spellStart"/>
            <w:r w:rsidRPr="00AD2438">
              <w:rPr>
                <w:lang w:val="en-GB"/>
              </w:rPr>
              <w:t>C</w:t>
            </w:r>
            <w:r w:rsidR="00C57510">
              <w:rPr>
                <w:lang w:val="en-GB"/>
              </w:rPr>
              <w:t>x</w:t>
            </w:r>
            <w:proofErr w:type="spellEnd"/>
          </w:p>
        </w:tc>
        <w:tc>
          <w:tcPr>
            <w:tcW w:w="507" w:type="dxa"/>
            <w:vAlign w:val="center"/>
          </w:tcPr>
          <w:p w:rsidR="00F13FE8" w:rsidRPr="00AD2438" w:rsidRDefault="00F13FE8" w:rsidP="00F1765E">
            <w:pPr>
              <w:jc w:val="center"/>
              <w:rPr>
                <w:lang w:val="en-GB"/>
              </w:rPr>
            </w:pPr>
            <w:r w:rsidRPr="00AD2438">
              <w:rPr>
                <w:lang w:val="en-GB"/>
              </w:rPr>
              <w:t>D</w:t>
            </w:r>
          </w:p>
        </w:tc>
        <w:tc>
          <w:tcPr>
            <w:tcW w:w="506" w:type="dxa"/>
            <w:vAlign w:val="center"/>
          </w:tcPr>
          <w:p w:rsidR="00F13FE8" w:rsidRPr="00AD2438" w:rsidRDefault="00F13FE8" w:rsidP="00F1765E">
            <w:pPr>
              <w:jc w:val="center"/>
              <w:rPr>
                <w:lang w:val="en-GB"/>
              </w:rPr>
            </w:pPr>
            <w:r w:rsidRPr="00AD2438">
              <w:rPr>
                <w:lang w:val="en-GB"/>
              </w:rPr>
              <w:t>E</w:t>
            </w:r>
          </w:p>
        </w:tc>
        <w:tc>
          <w:tcPr>
            <w:tcW w:w="505" w:type="dxa"/>
            <w:vAlign w:val="center"/>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Pr>
                <w:lang w:val="en-GB"/>
              </w:rPr>
              <w:t>Level of</w:t>
            </w:r>
            <w:r w:rsidRPr="00AD2438">
              <w:rPr>
                <w:lang w:val="en-GB"/>
              </w:rPr>
              <w:t xml:space="preserve"> analy</w:t>
            </w:r>
            <w:r>
              <w:rPr>
                <w:lang w:val="en-GB"/>
              </w:rPr>
              <w:t>tical and interpretive components</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proofErr w:type="spellStart"/>
            <w:r w:rsidRPr="00AD2438">
              <w:rPr>
                <w:lang w:val="en-GB"/>
              </w:rPr>
              <w:t>B</w:t>
            </w:r>
            <w:r w:rsidR="00B3621C">
              <w:rPr>
                <w:lang w:val="en-GB"/>
              </w:rPr>
              <w:t>x</w:t>
            </w:r>
            <w:proofErr w:type="spellEnd"/>
          </w:p>
        </w:tc>
        <w:tc>
          <w:tcPr>
            <w:tcW w:w="506" w:type="dxa"/>
          </w:tcPr>
          <w:p w:rsidR="00F13FE8" w:rsidRPr="00AD2438" w:rsidRDefault="00F13FE8" w:rsidP="00F1765E">
            <w:pPr>
              <w:jc w:val="center"/>
              <w:rPr>
                <w:lang w:val="en-GB"/>
              </w:rPr>
            </w:pPr>
            <w:r w:rsidRPr="00AD2438">
              <w:rPr>
                <w:lang w:val="en-GB"/>
              </w:rPr>
              <w:t>C</w:t>
            </w:r>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proofErr w:type="spellStart"/>
            <w:r w:rsidRPr="00AD2438">
              <w:rPr>
                <w:lang w:val="en-GB"/>
              </w:rPr>
              <w:t>B</w:t>
            </w:r>
            <w:r w:rsidR="00C57510">
              <w:rPr>
                <w:lang w:val="en-GB"/>
              </w:rPr>
              <w:t>x</w:t>
            </w:r>
            <w:proofErr w:type="spellEnd"/>
          </w:p>
        </w:tc>
        <w:tc>
          <w:tcPr>
            <w:tcW w:w="506" w:type="dxa"/>
          </w:tcPr>
          <w:p w:rsidR="00F13FE8" w:rsidRPr="00AD2438" w:rsidRDefault="00F13FE8" w:rsidP="00F1765E">
            <w:pPr>
              <w:jc w:val="center"/>
              <w:rPr>
                <w:lang w:val="en-GB"/>
              </w:rPr>
            </w:pPr>
            <w:r w:rsidRPr="00AD2438">
              <w:rPr>
                <w:lang w:val="en-GB"/>
              </w:rPr>
              <w:t>C</w:t>
            </w:r>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6791" w:type="dxa"/>
            <w:gridSpan w:val="3"/>
          </w:tcPr>
          <w:p w:rsidR="00F13FE8" w:rsidRPr="00AD2438" w:rsidRDefault="00F13FE8" w:rsidP="00F1765E">
            <w:pPr>
              <w:rPr>
                <w:lang w:val="en-GB"/>
              </w:rPr>
            </w:pPr>
            <w:r>
              <w:rPr>
                <w:lang w:val="en-GB"/>
              </w:rPr>
              <w:t>Originality and v</w:t>
            </w:r>
            <w:r w:rsidRPr="00AD2438">
              <w:rPr>
                <w:lang w:val="en-GB"/>
              </w:rPr>
              <w:t xml:space="preserve">ocational </w:t>
            </w:r>
            <w:r>
              <w:rPr>
                <w:lang w:val="en-GB"/>
              </w:rPr>
              <w:t>contribution</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proofErr w:type="spellStart"/>
            <w:r w:rsidRPr="00AD2438">
              <w:rPr>
                <w:lang w:val="en-GB"/>
              </w:rPr>
              <w:t>B</w:t>
            </w:r>
            <w:r w:rsidR="00C57510">
              <w:rPr>
                <w:lang w:val="en-GB"/>
              </w:rPr>
              <w:t>x</w:t>
            </w:r>
            <w:proofErr w:type="spellEnd"/>
          </w:p>
        </w:tc>
        <w:tc>
          <w:tcPr>
            <w:tcW w:w="506" w:type="dxa"/>
          </w:tcPr>
          <w:p w:rsidR="00F13FE8" w:rsidRPr="00AD2438" w:rsidRDefault="00F13FE8" w:rsidP="00F1765E">
            <w:pPr>
              <w:jc w:val="center"/>
              <w:rPr>
                <w:lang w:val="en-GB"/>
              </w:rPr>
            </w:pPr>
            <w:r w:rsidRPr="00AD2438">
              <w:rPr>
                <w:lang w:val="en-GB"/>
              </w:rPr>
              <w:t>C</w:t>
            </w:r>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9828" w:type="dxa"/>
            <w:gridSpan w:val="9"/>
          </w:tcPr>
          <w:p w:rsidR="00F13FE8" w:rsidRPr="00AD2438" w:rsidRDefault="00F13FE8" w:rsidP="00F1765E">
            <w:pPr>
              <w:rPr>
                <w:b/>
                <w:lang w:val="en-GB"/>
              </w:rPr>
            </w:pPr>
            <w:r w:rsidRPr="00AD2438">
              <w:rPr>
                <w:b/>
                <w:lang w:val="en-GB"/>
              </w:rPr>
              <w:t>Evaluation justification (strengths and weaknesses of thesis):</w:t>
            </w:r>
          </w:p>
          <w:p w:rsidR="009F1DA0" w:rsidRDefault="009F1DA0" w:rsidP="00F1765E">
            <w:pPr>
              <w:rPr>
                <w:lang w:val="en-GB"/>
              </w:rPr>
            </w:pPr>
            <w:r>
              <w:rPr>
                <w:lang w:val="en-GB"/>
              </w:rPr>
              <w:t xml:space="preserve">This is a convincing thesis on a fascinating topic, the relation of trauma and literature, which has sparked many theoretical works </w:t>
            </w:r>
            <w:proofErr w:type="gramStart"/>
            <w:r>
              <w:rPr>
                <w:lang w:val="en-GB"/>
              </w:rPr>
              <w:t>world-wide</w:t>
            </w:r>
            <w:proofErr w:type="gramEnd"/>
            <w:r>
              <w:rPr>
                <w:lang w:val="en-GB"/>
              </w:rPr>
              <w:t>. The ca</w:t>
            </w:r>
            <w:r w:rsidR="005F6905">
              <w:rPr>
                <w:lang w:val="en-GB"/>
              </w:rPr>
              <w:t>ndidate has cleverly chosen two</w:t>
            </w:r>
            <w:r>
              <w:rPr>
                <w:lang w:val="en-GB"/>
              </w:rPr>
              <w:t xml:space="preserve"> main theoretical </w:t>
            </w:r>
            <w:proofErr w:type="spellStart"/>
            <w:r>
              <w:rPr>
                <w:lang w:val="en-GB"/>
              </w:rPr>
              <w:t>wirness</w:t>
            </w:r>
            <w:r w:rsidR="005F6905">
              <w:rPr>
                <w:lang w:val="en-GB"/>
              </w:rPr>
              <w:t>es</w:t>
            </w:r>
            <w:proofErr w:type="spellEnd"/>
            <w:r w:rsidR="005F6905">
              <w:rPr>
                <w:lang w:val="en-GB"/>
              </w:rPr>
              <w:t xml:space="preserve">, </w:t>
            </w:r>
            <w:proofErr w:type="spellStart"/>
            <w:r w:rsidR="005F6905">
              <w:rPr>
                <w:lang w:val="en-GB"/>
              </w:rPr>
              <w:t>Caruth's</w:t>
            </w:r>
            <w:proofErr w:type="spellEnd"/>
            <w:r w:rsidR="005F6905">
              <w:rPr>
                <w:lang w:val="en-GB"/>
              </w:rPr>
              <w:t xml:space="preserve"> </w:t>
            </w:r>
            <w:r w:rsidR="005F6905" w:rsidRPr="005F6905">
              <w:rPr>
                <w:i/>
                <w:lang w:val="en-GB"/>
              </w:rPr>
              <w:t>Unclaimed E</w:t>
            </w:r>
            <w:r w:rsidRPr="005F6905">
              <w:rPr>
                <w:i/>
                <w:lang w:val="en-GB"/>
              </w:rPr>
              <w:t>xperience</w:t>
            </w:r>
            <w:r>
              <w:rPr>
                <w:lang w:val="en-GB"/>
              </w:rPr>
              <w:t xml:space="preserve"> and Whitehead's </w:t>
            </w:r>
            <w:r w:rsidRPr="005F6905">
              <w:rPr>
                <w:i/>
                <w:lang w:val="en-GB"/>
              </w:rPr>
              <w:t>Trauma Fiction</w:t>
            </w:r>
            <w:r>
              <w:rPr>
                <w:lang w:val="en-GB"/>
              </w:rPr>
              <w:t>, as her starting point. Both theoretical works are analyzed in detail The candidate shows that she can follow and understand deeply philosophical reflections about a difficult subject, and can put the results of these works to good use. If something is to be criticized here it is her tendency to lose herself in these theoretical observations because she herself seems to have become fascinated by her subject.</w:t>
            </w:r>
          </w:p>
          <w:p w:rsidR="005F6905" w:rsidRDefault="009F1DA0" w:rsidP="00F1765E">
            <w:pPr>
              <w:rPr>
                <w:iCs/>
                <w:sz w:val="23"/>
                <w:szCs w:val="23"/>
              </w:rPr>
            </w:pPr>
            <w:r>
              <w:rPr>
                <w:lang w:val="en-GB"/>
              </w:rPr>
              <w:t>After a short introduction and a su</w:t>
            </w:r>
            <w:r w:rsidR="005F6905">
              <w:rPr>
                <w:lang w:val="en-GB"/>
              </w:rPr>
              <w:t>mmary of the historical even</w:t>
            </w:r>
            <w:r>
              <w:rPr>
                <w:lang w:val="en-GB"/>
              </w:rPr>
              <w:t>ts around 9/11 she proceeds to analyse the two theoretic</w:t>
            </w:r>
            <w:r w:rsidR="005F6905">
              <w:rPr>
                <w:lang w:val="en-GB"/>
              </w:rPr>
              <w:t>ians mentioned above. In the se</w:t>
            </w:r>
            <w:r>
              <w:rPr>
                <w:lang w:val="en-GB"/>
              </w:rPr>
              <w:t xml:space="preserve">cond half of her treatise, she has again chosen two </w:t>
            </w:r>
            <w:r w:rsidR="00D6489A">
              <w:rPr>
                <w:lang w:val="en-GB"/>
              </w:rPr>
              <w:t xml:space="preserve">proper </w:t>
            </w:r>
            <w:r>
              <w:rPr>
                <w:lang w:val="en-GB"/>
              </w:rPr>
              <w:t xml:space="preserve">witnesses, </w:t>
            </w:r>
            <w:r w:rsidR="00D6489A" w:rsidRPr="001C61FC">
              <w:rPr>
                <w:i/>
                <w:color w:val="000000"/>
              </w:rPr>
              <w:t>By the Grace of God: A 9/11 Survivor’s Story of Love, Hope, and Healing</w:t>
            </w:r>
            <w:r w:rsidR="00D6489A">
              <w:rPr>
                <w:i/>
                <w:color w:val="000000"/>
              </w:rPr>
              <w:t xml:space="preserve"> </w:t>
            </w:r>
            <w:r w:rsidR="00D6489A" w:rsidRPr="00D6489A">
              <w:rPr>
                <w:color w:val="000000"/>
              </w:rPr>
              <w:t>by Jean Potter and</w:t>
            </w:r>
            <w:r w:rsidR="00D6489A">
              <w:rPr>
                <w:i/>
                <w:color w:val="000000"/>
              </w:rPr>
              <w:t xml:space="preserve"> </w:t>
            </w:r>
            <w:r w:rsidR="00D6489A">
              <w:rPr>
                <w:i/>
                <w:iCs/>
                <w:sz w:val="23"/>
                <w:szCs w:val="23"/>
              </w:rPr>
              <w:t xml:space="preserve">From the Inside Out: Harrowing Escapes from the Twin Towers of the World Trade Center </w:t>
            </w:r>
            <w:r w:rsidR="00D6489A" w:rsidRPr="00D6489A">
              <w:rPr>
                <w:iCs/>
                <w:sz w:val="23"/>
                <w:szCs w:val="23"/>
              </w:rPr>
              <w:t>by Eric O. Ronningen</w:t>
            </w:r>
            <w:r w:rsidR="005F6905">
              <w:rPr>
                <w:iCs/>
                <w:sz w:val="23"/>
                <w:szCs w:val="23"/>
              </w:rPr>
              <w:t>, both texts which are concerned with the survivors' 'working through' of their traumatizing experience.</w:t>
            </w:r>
          </w:p>
          <w:p w:rsidR="00F13FE8" w:rsidRPr="005F6905" w:rsidRDefault="005F6905" w:rsidP="00F1765E">
            <w:pPr>
              <w:rPr>
                <w:iCs/>
                <w:sz w:val="23"/>
                <w:szCs w:val="23"/>
              </w:rPr>
            </w:pPr>
            <w:r>
              <w:rPr>
                <w:iCs/>
                <w:sz w:val="23"/>
                <w:szCs w:val="23"/>
              </w:rPr>
              <w:t>The candidate writes in fluent, idiomatically correct English, her thesis is well-structured, and the formatting all in all acceptable.</w:t>
            </w:r>
          </w:p>
          <w:p w:rsidR="00F13FE8" w:rsidRPr="00AD2438" w:rsidRDefault="00F13FE8" w:rsidP="00F1765E">
            <w:pPr>
              <w:rPr>
                <w:lang w:val="en-GB"/>
              </w:rPr>
            </w:pPr>
          </w:p>
          <w:p w:rsidR="00F13FE8" w:rsidRPr="00AD2438" w:rsidRDefault="00F13FE8" w:rsidP="00F1765E">
            <w:pPr>
              <w:rPr>
                <w:lang w:val="en-GB"/>
              </w:rPr>
            </w:pPr>
          </w:p>
        </w:tc>
      </w:tr>
      <w:tr w:rsidR="00F13FE8" w:rsidRPr="00AD2438">
        <w:tc>
          <w:tcPr>
            <w:tcW w:w="9828" w:type="dxa"/>
            <w:gridSpan w:val="9"/>
          </w:tcPr>
          <w:p w:rsidR="00F13FE8" w:rsidRPr="00AD2438" w:rsidRDefault="00F13FE8" w:rsidP="00F1765E">
            <w:pPr>
              <w:rPr>
                <w:b/>
                <w:lang w:val="en-GB"/>
              </w:rPr>
            </w:pPr>
            <w:r w:rsidRPr="00AD2438">
              <w:rPr>
                <w:b/>
                <w:lang w:val="en-GB"/>
              </w:rPr>
              <w:t>Questions to be answered by student:</w:t>
            </w:r>
          </w:p>
          <w:p w:rsidR="005F6905" w:rsidRDefault="005F6905" w:rsidP="00F1765E">
            <w:pPr>
              <w:rPr>
                <w:lang w:val="en-GB"/>
              </w:rPr>
            </w:pPr>
            <w:r>
              <w:rPr>
                <w:lang w:val="en-GB"/>
              </w:rPr>
              <w:t>1) What are the reasons for trauma victims to tell their story?</w:t>
            </w:r>
          </w:p>
          <w:p w:rsidR="00F13FE8" w:rsidRPr="00AD2438" w:rsidRDefault="005F6905" w:rsidP="00F1765E">
            <w:pPr>
              <w:rPr>
                <w:lang w:val="en-GB"/>
              </w:rPr>
            </w:pPr>
            <w:r>
              <w:rPr>
                <w:lang w:val="en-GB"/>
              </w:rPr>
              <w:t xml:space="preserve">2) Why is </w:t>
            </w:r>
            <w:proofErr w:type="spellStart"/>
            <w:r>
              <w:rPr>
                <w:lang w:val="en-GB"/>
              </w:rPr>
              <w:t>Caruth</w:t>
            </w:r>
            <w:proofErr w:type="spellEnd"/>
            <w:r>
              <w:rPr>
                <w:lang w:val="en-GB"/>
              </w:rPr>
              <w:t xml:space="preserve"> wrong when she claims that trauma amounts to the 'unspeakable' and is not 'claimable'? What has the 'holocaust' to do with this?</w:t>
            </w:r>
          </w:p>
          <w:p w:rsidR="00F13FE8" w:rsidRPr="00AD2438" w:rsidRDefault="00F13FE8" w:rsidP="00F1765E">
            <w:pPr>
              <w:rPr>
                <w:lang w:val="en-GB"/>
              </w:rPr>
            </w:pPr>
          </w:p>
        </w:tc>
      </w:tr>
      <w:tr w:rsidR="00F13FE8" w:rsidRPr="00AD2438">
        <w:tc>
          <w:tcPr>
            <w:tcW w:w="9828" w:type="dxa"/>
            <w:gridSpan w:val="9"/>
          </w:tcPr>
          <w:p w:rsidR="00F13FE8" w:rsidRPr="0030066B" w:rsidRDefault="00F13FE8" w:rsidP="00F1765E">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2655EA">
              <w:rPr>
                <w:b/>
                <w:i/>
                <w:lang w:val="en-GB"/>
              </w:rPr>
              <w:t>negative</w:t>
            </w:r>
            <w:r w:rsidRPr="0030066B">
              <w:rPr>
                <w:b/>
                <w:lang w:val="en-GB"/>
              </w:rPr>
              <w:t>/positive</w:t>
            </w:r>
            <w:proofErr w:type="gramStart"/>
            <w:r w:rsidRPr="0030066B">
              <w:rPr>
                <w:b/>
                <w:lang w:val="en-GB"/>
              </w:rPr>
              <w:t>.*</w:t>
            </w:r>
            <w:proofErr w:type="gramEnd"/>
          </w:p>
        </w:tc>
      </w:tr>
      <w:tr w:rsidR="00F13FE8" w:rsidRPr="00AD2438">
        <w:tc>
          <w:tcPr>
            <w:tcW w:w="6791" w:type="dxa"/>
            <w:gridSpan w:val="3"/>
          </w:tcPr>
          <w:p w:rsidR="00F13FE8" w:rsidRPr="00AD2438" w:rsidRDefault="00F13FE8" w:rsidP="00F1765E">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F13FE8" w:rsidRPr="00AD2438" w:rsidRDefault="00F13FE8" w:rsidP="00F1765E">
            <w:pPr>
              <w:jc w:val="center"/>
              <w:rPr>
                <w:lang w:val="en-GB"/>
              </w:rPr>
            </w:pPr>
            <w:r w:rsidRPr="00AD2438">
              <w:rPr>
                <w:lang w:val="en-GB"/>
              </w:rPr>
              <w:t>A</w:t>
            </w:r>
          </w:p>
        </w:tc>
        <w:tc>
          <w:tcPr>
            <w:tcW w:w="506" w:type="dxa"/>
          </w:tcPr>
          <w:p w:rsidR="00F13FE8" w:rsidRPr="00AD2438" w:rsidRDefault="00F13FE8" w:rsidP="00F1765E">
            <w:pPr>
              <w:jc w:val="center"/>
              <w:rPr>
                <w:lang w:val="en-GB"/>
              </w:rPr>
            </w:pPr>
            <w:r w:rsidRPr="00AD2438">
              <w:rPr>
                <w:lang w:val="en-GB"/>
              </w:rPr>
              <w:t>B</w:t>
            </w:r>
            <w:r w:rsidR="004C2B8B">
              <w:rPr>
                <w:lang w:val="en-GB"/>
              </w:rPr>
              <w:t>x</w:t>
            </w:r>
          </w:p>
        </w:tc>
        <w:tc>
          <w:tcPr>
            <w:tcW w:w="506" w:type="dxa"/>
          </w:tcPr>
          <w:p w:rsidR="00F13FE8" w:rsidRPr="00AD2438" w:rsidRDefault="00F13FE8" w:rsidP="00F1765E">
            <w:pPr>
              <w:jc w:val="center"/>
              <w:rPr>
                <w:lang w:val="en-GB"/>
              </w:rPr>
            </w:pPr>
            <w:r w:rsidRPr="00AD2438">
              <w:rPr>
                <w:lang w:val="en-GB"/>
              </w:rPr>
              <w:t>C</w:t>
            </w:r>
          </w:p>
        </w:tc>
        <w:tc>
          <w:tcPr>
            <w:tcW w:w="507" w:type="dxa"/>
          </w:tcPr>
          <w:p w:rsidR="00F13FE8" w:rsidRPr="00AD2438" w:rsidRDefault="00F13FE8" w:rsidP="00F1765E">
            <w:pPr>
              <w:jc w:val="center"/>
              <w:rPr>
                <w:lang w:val="en-GB"/>
              </w:rPr>
            </w:pPr>
            <w:r w:rsidRPr="00AD2438">
              <w:rPr>
                <w:lang w:val="en-GB"/>
              </w:rPr>
              <w:t>D</w:t>
            </w:r>
          </w:p>
        </w:tc>
        <w:tc>
          <w:tcPr>
            <w:tcW w:w="506" w:type="dxa"/>
          </w:tcPr>
          <w:p w:rsidR="00F13FE8" w:rsidRPr="00AD2438" w:rsidRDefault="00F13FE8" w:rsidP="00F1765E">
            <w:pPr>
              <w:jc w:val="center"/>
              <w:rPr>
                <w:lang w:val="en-GB"/>
              </w:rPr>
            </w:pPr>
            <w:r w:rsidRPr="00AD2438">
              <w:rPr>
                <w:lang w:val="en-GB"/>
              </w:rPr>
              <w:t>E</w:t>
            </w:r>
          </w:p>
        </w:tc>
        <w:tc>
          <w:tcPr>
            <w:tcW w:w="505" w:type="dxa"/>
          </w:tcPr>
          <w:p w:rsidR="00F13FE8" w:rsidRPr="00AD2438" w:rsidRDefault="00F13FE8" w:rsidP="00F1765E">
            <w:pPr>
              <w:jc w:val="center"/>
              <w:rPr>
                <w:lang w:val="en-GB"/>
              </w:rPr>
            </w:pPr>
            <w:r w:rsidRPr="00AD2438">
              <w:rPr>
                <w:lang w:val="en-GB"/>
              </w:rPr>
              <w:t>F</w:t>
            </w:r>
          </w:p>
        </w:tc>
      </w:tr>
      <w:tr w:rsidR="00F13FE8" w:rsidRPr="00AD2438">
        <w:tc>
          <w:tcPr>
            <w:tcW w:w="4068" w:type="dxa"/>
            <w:gridSpan w:val="2"/>
            <w:vAlign w:val="center"/>
          </w:tcPr>
          <w:p w:rsidR="00F13FE8" w:rsidRPr="00AD2438" w:rsidRDefault="00F13FE8" w:rsidP="00F1765E">
            <w:pPr>
              <w:rPr>
                <w:lang w:val="en-GB"/>
              </w:rPr>
            </w:pPr>
            <w:r w:rsidRPr="00AD2438">
              <w:rPr>
                <w:lang w:val="en-GB"/>
              </w:rPr>
              <w:t>Date:</w:t>
            </w:r>
            <w:r w:rsidR="002655EA">
              <w:rPr>
                <w:lang w:val="en-GB"/>
              </w:rPr>
              <w:t xml:space="preserve"> 17 May 2020</w:t>
            </w:r>
          </w:p>
        </w:tc>
        <w:tc>
          <w:tcPr>
            <w:tcW w:w="5760" w:type="dxa"/>
            <w:gridSpan w:val="7"/>
            <w:vAlign w:val="center"/>
          </w:tcPr>
          <w:p w:rsidR="00F13FE8" w:rsidRPr="00AD2438" w:rsidRDefault="00F13FE8" w:rsidP="00F1765E">
            <w:pPr>
              <w:rPr>
                <w:lang w:val="en-GB"/>
              </w:rPr>
            </w:pPr>
            <w:r w:rsidRPr="00AD2438">
              <w:rPr>
                <w:lang w:val="en-GB"/>
              </w:rPr>
              <w:t>Signature:</w:t>
            </w:r>
            <w:r w:rsidR="002655EA">
              <w:rPr>
                <w:lang w:val="en-GB"/>
              </w:rPr>
              <w:t xml:space="preserve"> </w:t>
            </w:r>
            <w:proofErr w:type="spellStart"/>
            <w:r w:rsidR="002655EA">
              <w:rPr>
                <w:lang w:val="en-GB"/>
              </w:rPr>
              <w:t>Ewald</w:t>
            </w:r>
            <w:proofErr w:type="spellEnd"/>
            <w:r w:rsidR="002655EA">
              <w:rPr>
                <w:lang w:val="en-GB"/>
              </w:rPr>
              <w:t xml:space="preserve"> Mengel</w:t>
            </w:r>
          </w:p>
        </w:tc>
      </w:tr>
    </w:tbl>
    <w:p w:rsidR="00F1765E" w:rsidRDefault="00F1765E"/>
    <w:sectPr w:rsidR="00F1765E" w:rsidSect="003A34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tlingmes New Roman PS"/>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6489A" w:rsidRDefault="00D6489A" w:rsidP="00F13FE8">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D6489A" w:rsidRPr="00967103" w:rsidRDefault="00D6489A" w:rsidP="00F13FE8">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3FE8"/>
    <w:rsid w:val="000D362D"/>
    <w:rsid w:val="002655EA"/>
    <w:rsid w:val="002F3F7F"/>
    <w:rsid w:val="003A3432"/>
    <w:rsid w:val="003A5780"/>
    <w:rsid w:val="004C2B8B"/>
    <w:rsid w:val="005F45B7"/>
    <w:rsid w:val="005F6905"/>
    <w:rsid w:val="009304E5"/>
    <w:rsid w:val="009F1DA0"/>
    <w:rsid w:val="00B3621C"/>
    <w:rsid w:val="00B64F09"/>
    <w:rsid w:val="00C57510"/>
    <w:rsid w:val="00D6489A"/>
    <w:rsid w:val="00F13FE8"/>
    <w:rsid w:val="00F1765E"/>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3FE8"/>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F13FE8"/>
    <w:rPr>
      <w:sz w:val="20"/>
      <w:szCs w:val="20"/>
    </w:rPr>
  </w:style>
  <w:style w:type="character" w:customStyle="1" w:styleId="FunotentextZeichen">
    <w:name w:val="Fußnotentext Zeichen"/>
    <w:basedOn w:val="Absatzstandardschriftart"/>
    <w:link w:val="Funotentext"/>
    <w:semiHidden/>
    <w:rsid w:val="00F13FE8"/>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F13FE8"/>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Macintosh Word</Application>
  <DocSecurity>0</DocSecurity>
  <Lines>17</Lines>
  <Paragraphs>4</Paragraphs>
  <ScaleCrop>false</ScaleCrop>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8</cp:revision>
  <dcterms:created xsi:type="dcterms:W3CDTF">2020-05-16T11:49:00Z</dcterms:created>
  <dcterms:modified xsi:type="dcterms:W3CDTF">2020-05-21T10:56:00Z</dcterms:modified>
</cp:coreProperties>
</file>