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A0986">
        <w:rPr>
          <w:b/>
          <w:i/>
          <w:sz w:val="22"/>
          <w:szCs w:val="22"/>
        </w:rPr>
        <w:t>Jan Vévoda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 xml:space="preserve">Ing. Přemysl Pálka, Ph. 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56A89">
        <w:rPr>
          <w:b/>
          <w:i/>
          <w:sz w:val="22"/>
          <w:szCs w:val="22"/>
        </w:rPr>
        <w:t>Finanční analýza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b/>
                <w:snapToGrid w:val="0"/>
                <w:color w:val="000000"/>
              </w:rPr>
            </w:r>
            <w:r w:rsidR="007910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b/>
                <w:snapToGrid w:val="0"/>
                <w:color w:val="000000"/>
              </w:rPr>
            </w:r>
            <w:r w:rsidR="007910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b/>
                <w:snapToGrid w:val="0"/>
                <w:color w:val="000000"/>
              </w:rPr>
            </w:r>
            <w:r w:rsidR="007910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b/>
                <w:snapToGrid w:val="0"/>
                <w:color w:val="000000"/>
              </w:rPr>
            </w:r>
            <w:r w:rsidR="007910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b/>
                <w:snapToGrid w:val="0"/>
                <w:color w:val="000000"/>
              </w:rPr>
            </w:r>
            <w:r w:rsidR="007910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b/>
                <w:snapToGrid w:val="0"/>
                <w:color w:val="000000"/>
              </w:rPr>
            </w:r>
            <w:r w:rsidR="007910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54">
              <w:rPr>
                <w:snapToGrid w:val="0"/>
                <w:color w:val="000000"/>
              </w:rPr>
            </w:r>
            <w:r w:rsidR="007910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74BA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D74BA" w:rsidRPr="001D74BA" w:rsidRDefault="005C5600" w:rsidP="001D74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74BA" w:rsidRPr="001D74BA">
        <w:rPr>
          <w:i/>
          <w:noProof/>
        </w:rPr>
        <w:t>Tato bakalářská práce je zaměřena na finanční analýzu hospodaření společnosti Mlékárna Valašské Meziříčí spol. s r. o. za období 2016</w:t>
      </w:r>
      <w:r w:rsidR="00693320">
        <w:rPr>
          <w:i/>
          <w:noProof/>
        </w:rPr>
        <w:t xml:space="preserve"> </w:t>
      </w:r>
      <w:r w:rsidR="001D74BA" w:rsidRPr="001D74BA">
        <w:rPr>
          <w:i/>
          <w:noProof/>
        </w:rPr>
        <w:t>-</w:t>
      </w:r>
      <w:r w:rsidR="00693320">
        <w:rPr>
          <w:i/>
          <w:noProof/>
        </w:rPr>
        <w:t xml:space="preserve"> </w:t>
      </w:r>
      <w:bookmarkStart w:id="8" w:name="_GoBack"/>
      <w:bookmarkEnd w:id="8"/>
      <w:r w:rsidR="001D74BA" w:rsidRPr="001D74BA">
        <w:rPr>
          <w:i/>
          <w:noProof/>
        </w:rPr>
        <w:t xml:space="preserve">2019. </w:t>
      </w:r>
    </w:p>
    <w:p w:rsidR="001D74BA" w:rsidRPr="001D74BA" w:rsidRDefault="001D74BA" w:rsidP="001D74BA">
      <w:pPr>
        <w:rPr>
          <w:i/>
          <w:noProof/>
        </w:rPr>
      </w:pPr>
      <w:r w:rsidRPr="001D74BA">
        <w:rPr>
          <w:i/>
          <w:noProof/>
        </w:rPr>
        <w:t xml:space="preserve">Některé části práce mohly být zpracovány s větší pozorností a precizností. Například u ukazatele EVA postrádám komentář ke zdroji výpočtu (stanovení) hodnoty Re (nákladů na vlastní kapitál). Také závěrečná doporučení bych očekával podrobnější, a to včetně kalkulace důsledků jednotlivých opatření na finanční výkazy, resp. ukazatele. Dále bych doporučil kalkulaci poměru ČPK např. k OM, což by mohlo lépe vystihovat situaci na rozdíl od uvedené absolutní výše ČPK. </w:t>
      </w:r>
    </w:p>
    <w:p w:rsidR="001D74BA" w:rsidRDefault="001D74BA" w:rsidP="001D74BA">
      <w:pPr>
        <w:rPr>
          <w:i/>
          <w:noProof/>
        </w:rPr>
      </w:pPr>
    </w:p>
    <w:p w:rsidR="00823CA1" w:rsidRDefault="00823CA1" w:rsidP="001D74BA">
      <w:pPr>
        <w:rPr>
          <w:i/>
          <w:noProof/>
        </w:rPr>
      </w:pPr>
      <w:r>
        <w:rPr>
          <w:i/>
          <w:noProof/>
        </w:rPr>
        <w:t>Otázky:</w:t>
      </w:r>
    </w:p>
    <w:p w:rsidR="00823CA1" w:rsidRPr="001D74BA" w:rsidRDefault="00823CA1" w:rsidP="001D74BA">
      <w:pPr>
        <w:rPr>
          <w:i/>
          <w:noProof/>
        </w:rPr>
      </w:pPr>
    </w:p>
    <w:p w:rsidR="001D74BA" w:rsidRPr="001D74BA" w:rsidRDefault="001D74BA" w:rsidP="001D74BA">
      <w:pPr>
        <w:rPr>
          <w:i/>
          <w:noProof/>
        </w:rPr>
      </w:pPr>
      <w:r w:rsidRPr="001D74BA">
        <w:rPr>
          <w:i/>
          <w:noProof/>
        </w:rPr>
        <w:t>1)</w:t>
      </w:r>
      <w:r w:rsidRPr="001D74BA">
        <w:rPr>
          <w:i/>
          <w:noProof/>
        </w:rPr>
        <w:tab/>
        <w:t xml:space="preserve">U ukazatele obratu dlouhodobého hmotného majetku dosahuje společnost výsledku hodnoty 10. Situaci hodnotíte pro podnik pozitivně. Zhodnoťte tento výsledek v širším kontextu a souvislostech. </w:t>
      </w:r>
    </w:p>
    <w:p w:rsidR="00DC219A" w:rsidRPr="00AE58C9" w:rsidRDefault="001D74BA" w:rsidP="001D74BA">
      <w:pPr>
        <w:rPr>
          <w:i/>
        </w:rPr>
      </w:pPr>
      <w:r w:rsidRPr="001D74BA">
        <w:rPr>
          <w:i/>
          <w:noProof/>
        </w:rPr>
        <w:t>2)</w:t>
      </w:r>
      <w:r w:rsidRPr="001D74BA">
        <w:rPr>
          <w:i/>
          <w:noProof/>
        </w:rPr>
        <w:tab/>
        <w:t>Index IN ve sledovaných letech fluktuuje v rozmezí hodnot 6 – 12. Z-skóre je ve stejném období téměř konstantní na hodnotě kolem 5. Jak je to možné?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1054">
        <w:rPr>
          <w:i/>
        </w:rPr>
      </w:r>
      <w:r w:rsidR="0079105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97242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054" w:rsidRDefault="00791054">
      <w:r>
        <w:separator/>
      </w:r>
    </w:p>
  </w:endnote>
  <w:endnote w:type="continuationSeparator" w:id="0">
    <w:p w:rsidR="00791054" w:rsidRDefault="0079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054" w:rsidRDefault="00791054">
      <w:r>
        <w:separator/>
      </w:r>
    </w:p>
  </w:footnote>
  <w:footnote w:type="continuationSeparator" w:id="0">
    <w:p w:rsidR="00791054" w:rsidRDefault="0079105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0DF1"/>
    <w:rsid w:val="001A6F9F"/>
    <w:rsid w:val="001B5B85"/>
    <w:rsid w:val="001D74BA"/>
    <w:rsid w:val="001E0D4A"/>
    <w:rsid w:val="002126D4"/>
    <w:rsid w:val="00235848"/>
    <w:rsid w:val="00240D6D"/>
    <w:rsid w:val="00257A02"/>
    <w:rsid w:val="002639CA"/>
    <w:rsid w:val="00292769"/>
    <w:rsid w:val="00296250"/>
    <w:rsid w:val="002A0986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6A89"/>
    <w:rsid w:val="006671D8"/>
    <w:rsid w:val="00693320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1054"/>
    <w:rsid w:val="007D3E97"/>
    <w:rsid w:val="007D6146"/>
    <w:rsid w:val="00812F58"/>
    <w:rsid w:val="00823CA1"/>
    <w:rsid w:val="008375DD"/>
    <w:rsid w:val="00837ABF"/>
    <w:rsid w:val="00861229"/>
    <w:rsid w:val="008664B3"/>
    <w:rsid w:val="00873AF9"/>
    <w:rsid w:val="00883325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0F21"/>
    <w:rsid w:val="00C447A8"/>
    <w:rsid w:val="00C53D7C"/>
    <w:rsid w:val="00C72298"/>
    <w:rsid w:val="00C728E5"/>
    <w:rsid w:val="00C9306F"/>
    <w:rsid w:val="00C97242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71C1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33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775834-97C5-4FE6-BB56-73648D1A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2020-07-07T12:06:00Z</cp:lastPrinted>
  <dcterms:created xsi:type="dcterms:W3CDTF">2020-07-07T12:06:00Z</dcterms:created>
  <dcterms:modified xsi:type="dcterms:W3CDTF">2020-07-07T12:06:00Z</dcterms:modified>
</cp:coreProperties>
</file>