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D8F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66F4FC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75383E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9F7A76F" w14:textId="4F505A7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035F" w:rsidRPr="0091035F">
        <w:rPr>
          <w:b/>
          <w:i/>
          <w:sz w:val="22"/>
          <w:szCs w:val="22"/>
        </w:rPr>
        <w:t>Kučná Jana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035F">
        <w:rPr>
          <w:b/>
          <w:i/>
          <w:sz w:val="22"/>
          <w:szCs w:val="22"/>
        </w:rPr>
        <w:t>prof. Dr. Ing. Drahomíra Pavelková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035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CDF0C7C" w14:textId="77777777" w:rsidR="00DC219A" w:rsidRDefault="00DC219A" w:rsidP="00A83BD2">
      <w:pPr>
        <w:jc w:val="both"/>
      </w:pPr>
    </w:p>
    <w:p w14:paraId="13EEF5F9" w14:textId="77777777" w:rsidR="00DC219A" w:rsidRDefault="00DC219A" w:rsidP="00A83BD2">
      <w:pPr>
        <w:jc w:val="both"/>
      </w:pPr>
    </w:p>
    <w:p w14:paraId="515F0DEC" w14:textId="0229F05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1035F" w:rsidRPr="0091035F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6A606FA" w14:textId="77777777" w:rsidR="00DC219A" w:rsidRDefault="00DC219A" w:rsidP="00A83BD2">
      <w:pPr>
        <w:jc w:val="both"/>
      </w:pPr>
    </w:p>
    <w:p w14:paraId="6A668267" w14:textId="77777777" w:rsidR="00DC219A" w:rsidRDefault="00DC219A" w:rsidP="00A83BD2"/>
    <w:p w14:paraId="79A5A499" w14:textId="77777777" w:rsidR="00DC219A" w:rsidRPr="005F755D" w:rsidRDefault="00DC219A" w:rsidP="00A83BD2">
      <w:r w:rsidRPr="005F755D">
        <w:t>U hodnocení kritéria 1 zohledněte náročnost tématu práce.</w:t>
      </w:r>
    </w:p>
    <w:p w14:paraId="62A87319" w14:textId="77777777" w:rsidR="00DC219A" w:rsidRPr="005F755D" w:rsidRDefault="00DC219A" w:rsidP="00A83BD2">
      <w:r w:rsidRPr="005F755D">
        <w:t>Při hodnocení kritérií 2-6 zohledněte následující bodování:</w:t>
      </w:r>
    </w:p>
    <w:p w14:paraId="7354671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804A5FF" w14:textId="77777777" w:rsidR="00DC219A" w:rsidRPr="005F755D" w:rsidRDefault="00DC219A" w:rsidP="00A83BD2">
      <w:r w:rsidRPr="005F755D">
        <w:t>4 body – splněno kvalitně</w:t>
      </w:r>
    </w:p>
    <w:p w14:paraId="3560CED3" w14:textId="77777777" w:rsidR="00DC219A" w:rsidRPr="005F755D" w:rsidRDefault="00DC219A" w:rsidP="00A83BD2">
      <w:r w:rsidRPr="005F755D">
        <w:t>3 body – splněno bez výhrad</w:t>
      </w:r>
    </w:p>
    <w:p w14:paraId="5DEB4E6A" w14:textId="77777777" w:rsidR="00DC219A" w:rsidRPr="005F755D" w:rsidRDefault="00DC219A" w:rsidP="00A83BD2">
      <w:r w:rsidRPr="005F755D">
        <w:t>2 body – splněno s menšími nedostatky</w:t>
      </w:r>
    </w:p>
    <w:p w14:paraId="272C2994" w14:textId="77777777" w:rsidR="00DC219A" w:rsidRPr="005F755D" w:rsidRDefault="00DC219A" w:rsidP="00A83BD2">
      <w:r w:rsidRPr="005F755D">
        <w:t>1 body – splněno, ale s výraznými nedostatky</w:t>
      </w:r>
    </w:p>
    <w:p w14:paraId="6443C9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7A5E3DC" w14:textId="77777777" w:rsidR="00DC219A" w:rsidRDefault="00DC219A" w:rsidP="001B5B85"/>
    <w:p w14:paraId="52233E3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D66D2D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15E4C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5526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344BD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B28B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ACABB9" w14:textId="1E4C49E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b/>
                <w:snapToGrid w:val="0"/>
                <w:color w:val="000000"/>
              </w:rPr>
            </w:r>
            <w:r w:rsidR="00BD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D6A55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9F41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786E775" w14:textId="6A93C1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C3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4E0D5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461D9B5" w14:textId="2260D2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1D65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F2828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4871AD6" w14:textId="47CC09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299D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D540B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201DF1" w14:textId="4F5AAB1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6D2">
              <w:rPr>
                <w:b/>
                <w:snapToGrid w:val="0"/>
                <w:color w:val="000000"/>
              </w:rPr>
            </w:r>
            <w:r w:rsidR="00BD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F8D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05BA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318609F" w14:textId="6F2CDFA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F94F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281E9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C2B6CC9" w14:textId="45171C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FC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6FDF6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1DB2493" w14:textId="65F50AD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F089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DF10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93960E" w14:textId="34B2A4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DBA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D21B9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7A0850" w14:textId="5B74A31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b/>
                <w:snapToGrid w:val="0"/>
                <w:color w:val="000000"/>
              </w:rPr>
            </w:r>
            <w:r w:rsidR="00BD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EE61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4FD5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87829F5" w14:textId="7029AE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E02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673E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A46E1" w14:textId="357EF0C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4620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6A1DC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056023" w14:textId="24D8960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D843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64CBD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BA9A8" w14:textId="71EB263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b/>
                <w:snapToGrid w:val="0"/>
                <w:color w:val="000000"/>
              </w:rPr>
            </w:r>
            <w:r w:rsidR="00BD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8C1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9921C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CB1B139" w14:textId="5DE903B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3C1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431EE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05AEE7" w14:textId="24A24C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74E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5BD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347CBEF" w14:textId="0D12095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3B2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3CDF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C4D48EE" w14:textId="33D5433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5075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146D0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A8C312" w14:textId="475A5E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265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BEB25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CD1E5B" w14:textId="031A9D1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b/>
                <w:snapToGrid w:val="0"/>
                <w:color w:val="000000"/>
              </w:rPr>
            </w:r>
            <w:r w:rsidR="00BD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7B2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EBDE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528F6FA" w14:textId="4AF4CF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68B7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A9D45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343F707" w14:textId="22E4D6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5EF1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4878C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C4EBABE" w14:textId="4137A3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667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61AE4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68C4E6" w14:textId="68D1317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C50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04E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DBB85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3AE142" w14:textId="66CC9B4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b/>
                <w:snapToGrid w:val="0"/>
                <w:color w:val="000000"/>
              </w:rPr>
            </w:r>
            <w:r w:rsidR="00BD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E92E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3761C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9AEB1D5" w14:textId="3E318B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807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A86F4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9C1239F" w14:textId="6F7246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50BF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CDE09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02E5A72" w14:textId="5C08CD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D7CB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C7B86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1FB0410" w14:textId="0C3FE2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D95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9A76B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C9C7A9" w14:textId="2A6A3C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573D">
              <w:rPr>
                <w:snapToGrid w:val="0"/>
                <w:color w:val="000000"/>
              </w:rPr>
            </w:r>
            <w:r w:rsidR="00BD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11F4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E54E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BFB3C" w14:textId="65F08A5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46D2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8CC8CF6" w14:textId="77777777" w:rsidR="00DC219A" w:rsidRDefault="00DC219A" w:rsidP="001B5B85"/>
    <w:p w14:paraId="4A4884F9" w14:textId="77777777" w:rsidR="00DC219A" w:rsidRDefault="00DC219A" w:rsidP="003E1491">
      <w:pPr>
        <w:jc w:val="both"/>
      </w:pPr>
      <w:r>
        <w:t>Celkové hodnocení práce a otázky k obhajobě:</w:t>
      </w:r>
    </w:p>
    <w:p w14:paraId="5B220DFF" w14:textId="77777777" w:rsidR="00DC219A" w:rsidRDefault="00DC219A" w:rsidP="003E1491">
      <w:pPr>
        <w:jc w:val="both"/>
      </w:pPr>
      <w:r>
        <w:t>(otázky uvádí vedoucí práce i oponent)</w:t>
      </w:r>
    </w:p>
    <w:p w14:paraId="447FE75F" w14:textId="77777777" w:rsidR="00DC219A" w:rsidRDefault="00DC219A" w:rsidP="003E1491">
      <w:pPr>
        <w:jc w:val="both"/>
      </w:pPr>
    </w:p>
    <w:bookmarkStart w:id="7" w:name="Text6"/>
    <w:p w14:paraId="10948152" w14:textId="23566B74" w:rsidR="00CB06D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46D2">
        <w:rPr>
          <w:i/>
        </w:rPr>
        <w:t>B</w:t>
      </w:r>
      <w:r w:rsidR="00E046D2">
        <w:rPr>
          <w:i/>
          <w:noProof/>
        </w:rPr>
        <w:t>akalářská práce v teoretické a praktické části je věnována problematice finanční analýzy. Autorka vychází z teoretických zdrojů zaměřených na cíle a metody finanční analýzy. Využitím absolutních, rozdílových, poměrových a souhrnných ukazatelů analyzuje finanční hospodaření vybrané společnosti. K identifikaci silných a slabých stránek hospodaření využívá rovněž pyramidového rozkladu rentability vlastního kapitálu.  Práce obsahuje doporučení pro zlepšení hospodaření na základě provedené an</w:t>
      </w:r>
      <w:r w:rsidR="00C33A58">
        <w:rPr>
          <w:i/>
          <w:noProof/>
        </w:rPr>
        <w:t>a</w:t>
      </w:r>
      <w:r w:rsidR="00E046D2">
        <w:rPr>
          <w:i/>
          <w:noProof/>
        </w:rPr>
        <w:t xml:space="preserve">lýzy. </w:t>
      </w:r>
      <w:r w:rsidR="00C33A58">
        <w:rPr>
          <w:i/>
          <w:noProof/>
        </w:rPr>
        <w:t xml:space="preserve">Práce je zpracována přehledně, přináší řadu </w:t>
      </w:r>
      <w:r w:rsidR="00A64142">
        <w:rPr>
          <w:i/>
          <w:noProof/>
        </w:rPr>
        <w:t xml:space="preserve">zajímavých </w:t>
      </w:r>
      <w:r w:rsidR="00C33A58">
        <w:rPr>
          <w:i/>
          <w:noProof/>
        </w:rPr>
        <w:t>poznatků</w:t>
      </w:r>
      <w:r w:rsidR="00A64142">
        <w:rPr>
          <w:i/>
          <w:noProof/>
        </w:rPr>
        <w:t xml:space="preserve"> o hospodaření vybrané společnosti</w:t>
      </w:r>
      <w:r w:rsidR="00C33A58">
        <w:rPr>
          <w:i/>
          <w:noProof/>
        </w:rPr>
        <w:t xml:space="preserve">. </w:t>
      </w:r>
      <w:r w:rsidR="00E046D2">
        <w:rPr>
          <w:i/>
          <w:noProof/>
        </w:rPr>
        <w:t>Po formální stránce práce vyhovuje (</w:t>
      </w:r>
      <w:r w:rsidR="00C33A58">
        <w:rPr>
          <w:i/>
          <w:noProof/>
        </w:rPr>
        <w:t xml:space="preserve">je zde </w:t>
      </w:r>
      <w:r w:rsidR="00E046D2">
        <w:rPr>
          <w:i/>
          <w:noProof/>
        </w:rPr>
        <w:t>pouze několik spíše drobných chyb či méně zdařilých formulací).</w:t>
      </w:r>
    </w:p>
    <w:p w14:paraId="13328A7A" w14:textId="77777777" w:rsidR="00CB06D2" w:rsidRDefault="00CB06D2" w:rsidP="003E1491">
      <w:pPr>
        <w:rPr>
          <w:i/>
          <w:noProof/>
        </w:rPr>
      </w:pPr>
    </w:p>
    <w:p w14:paraId="1DCE7349" w14:textId="77777777" w:rsidR="00CB06D2" w:rsidRDefault="00CB06D2" w:rsidP="003E1491">
      <w:pPr>
        <w:rPr>
          <w:i/>
          <w:noProof/>
        </w:rPr>
      </w:pPr>
      <w:r>
        <w:rPr>
          <w:i/>
          <w:noProof/>
        </w:rPr>
        <w:t>U obhajoby doporučuji odpovědět na následující otázky:</w:t>
      </w:r>
    </w:p>
    <w:p w14:paraId="3E9EDF55" w14:textId="37CFB149" w:rsidR="00C33A58" w:rsidRDefault="00C33A58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CB06D2">
        <w:rPr>
          <w:i/>
          <w:noProof/>
        </w:rPr>
        <w:t xml:space="preserve">Na str. </w:t>
      </w:r>
      <w:r>
        <w:rPr>
          <w:i/>
          <w:noProof/>
        </w:rPr>
        <w:t xml:space="preserve">67 uvádíte, že </w:t>
      </w:r>
      <w:r w:rsidRPr="00C33A58">
        <w:rPr>
          <w:i/>
          <w:noProof/>
        </w:rPr>
        <w:t xml:space="preserve">se jedná o konzervativní strategii financování, jelikož hodnota </w:t>
      </w:r>
      <w:r>
        <w:rPr>
          <w:i/>
          <w:noProof/>
        </w:rPr>
        <w:t xml:space="preserve">ČPK </w:t>
      </w:r>
      <w:r w:rsidRPr="00C33A58">
        <w:rPr>
          <w:i/>
          <w:noProof/>
        </w:rPr>
        <w:t>dosahuje vyšších hodnot než 0</w:t>
      </w:r>
      <w:r>
        <w:rPr>
          <w:i/>
          <w:noProof/>
        </w:rPr>
        <w:t>. Je možné mluvit o konzervativní strategii  financování pouze s tímto předpokladem?</w:t>
      </w:r>
    </w:p>
    <w:p w14:paraId="79DC0B63" w14:textId="3C2DED17" w:rsidR="00DC219A" w:rsidRPr="00AE58C9" w:rsidRDefault="00C33A58" w:rsidP="003E1491">
      <w:pPr>
        <w:rPr>
          <w:i/>
        </w:rPr>
      </w:pPr>
      <w:r>
        <w:rPr>
          <w:i/>
          <w:noProof/>
        </w:rPr>
        <w:t xml:space="preserve">2) V cílech práce je uvedeno, že bude provedena analýza i podle ukazatele EVA, v samotné analýze ale chybí. Proč by tento ukazatel mohl být pro analýzu hospodaření zajímavý a jakých výsledků s využitím tohoto ukazatele společnost dosahuje? </w:t>
      </w:r>
      <w:r w:rsidR="00E046D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09ADDA0B" w14:textId="77777777" w:rsidR="00DC219A" w:rsidRDefault="00DC219A" w:rsidP="003E1491"/>
    <w:p w14:paraId="6D927BE2" w14:textId="77777777" w:rsidR="00DC219A" w:rsidRDefault="00DC219A" w:rsidP="003E1491"/>
    <w:p w14:paraId="27A78D88" w14:textId="6EDD823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0C50">
        <w:rPr>
          <w:i/>
        </w:rPr>
      </w:r>
      <w:r w:rsidR="00BD53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893B284" w14:textId="77777777" w:rsidR="00DC219A" w:rsidRDefault="00DC219A" w:rsidP="003E1491"/>
    <w:p w14:paraId="253433E4" w14:textId="77777777" w:rsidR="00DC219A" w:rsidRDefault="00DC219A" w:rsidP="003E1491"/>
    <w:p w14:paraId="5EB785AC" w14:textId="4F028F95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60C50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8"/>
    </w:p>
    <w:p w14:paraId="418FFB24" w14:textId="77777777" w:rsidR="00DC219A" w:rsidRDefault="00DC219A" w:rsidP="003E1491"/>
    <w:p w14:paraId="4BA25DE2" w14:textId="77777777" w:rsidR="00DC219A" w:rsidRDefault="00DC219A" w:rsidP="003E1491"/>
    <w:p w14:paraId="2EF87DB8" w14:textId="77777777" w:rsidR="00DC219A" w:rsidRDefault="00DC219A" w:rsidP="003E1491"/>
    <w:p w14:paraId="0DFBD4C9" w14:textId="77777777" w:rsidR="00DC219A" w:rsidRDefault="00DC219A" w:rsidP="003E1491"/>
    <w:p w14:paraId="111EED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A958F9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0F1A5" w14:textId="77777777" w:rsidR="00BD5313" w:rsidRDefault="00BD5313">
      <w:r>
        <w:separator/>
      </w:r>
    </w:p>
  </w:endnote>
  <w:endnote w:type="continuationSeparator" w:id="0">
    <w:p w14:paraId="65911D98" w14:textId="77777777" w:rsidR="00BD5313" w:rsidRDefault="00BD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1FE08" w14:textId="77777777" w:rsidR="00BD5313" w:rsidRDefault="00BD5313">
      <w:r>
        <w:separator/>
      </w:r>
    </w:p>
  </w:footnote>
  <w:footnote w:type="continuationSeparator" w:id="0">
    <w:p w14:paraId="74288DE1" w14:textId="77777777" w:rsidR="00BD5313" w:rsidRDefault="00BD5313">
      <w:r>
        <w:continuationSeparator/>
      </w:r>
    </w:p>
  </w:footnote>
  <w:footnote w:id="1">
    <w:p w14:paraId="716D92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0C50"/>
    <w:rsid w:val="00861229"/>
    <w:rsid w:val="008664B3"/>
    <w:rsid w:val="00873AF9"/>
    <w:rsid w:val="008875A8"/>
    <w:rsid w:val="00897167"/>
    <w:rsid w:val="008B6839"/>
    <w:rsid w:val="008D5A6F"/>
    <w:rsid w:val="0091035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4142"/>
    <w:rsid w:val="00A70749"/>
    <w:rsid w:val="00A83BD2"/>
    <w:rsid w:val="00A8573D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313"/>
    <w:rsid w:val="00BF307F"/>
    <w:rsid w:val="00BF6B5D"/>
    <w:rsid w:val="00C2327A"/>
    <w:rsid w:val="00C30044"/>
    <w:rsid w:val="00C33A58"/>
    <w:rsid w:val="00C447A8"/>
    <w:rsid w:val="00C72298"/>
    <w:rsid w:val="00C728E5"/>
    <w:rsid w:val="00C9306F"/>
    <w:rsid w:val="00CB06D2"/>
    <w:rsid w:val="00CB4E27"/>
    <w:rsid w:val="00CD1219"/>
    <w:rsid w:val="00D71CB4"/>
    <w:rsid w:val="00D809FA"/>
    <w:rsid w:val="00DA1B77"/>
    <w:rsid w:val="00DC219A"/>
    <w:rsid w:val="00DD5932"/>
    <w:rsid w:val="00DF1948"/>
    <w:rsid w:val="00E046D2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7092A-0D43-4688-8EE5-62BD60FB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38FEF-B28D-47BE-8826-7BEE84BB7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57421-B59B-49BA-A376-335439D8B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FD3244-8814-4DA7-8C19-DE5258D4D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Drahomíra Pavelková</cp:lastModifiedBy>
  <cp:revision>5</cp:revision>
  <cp:lastPrinted>2014-07-24T08:52:00Z</cp:lastPrinted>
  <dcterms:created xsi:type="dcterms:W3CDTF">2020-07-01T10:56:00Z</dcterms:created>
  <dcterms:modified xsi:type="dcterms:W3CDTF">2020-07-06T21:23:00Z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