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32D5" w:rsidRPr="003432D5">
        <w:rPr>
          <w:b/>
          <w:i/>
          <w:sz w:val="22"/>
          <w:szCs w:val="22"/>
        </w:rPr>
        <w:t>Josef Baroš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69F2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69F2">
        <w:rPr>
          <w:b/>
          <w:i/>
          <w:sz w:val="22"/>
          <w:szCs w:val="22"/>
        </w:rPr>
        <w:t>201</w:t>
      </w:r>
      <w:r w:rsidR="003432D5">
        <w:rPr>
          <w:b/>
          <w:i/>
          <w:sz w:val="22"/>
          <w:szCs w:val="22"/>
        </w:rPr>
        <w:t>9</w:t>
      </w:r>
      <w:r w:rsidR="00FC69F2">
        <w:rPr>
          <w:b/>
          <w:i/>
          <w:sz w:val="22"/>
          <w:szCs w:val="22"/>
        </w:rPr>
        <w:t>/20</w:t>
      </w:r>
      <w:r w:rsidR="003432D5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432D5" w:rsidRPr="003432D5">
        <w:rPr>
          <w:b/>
          <w:i/>
          <w:sz w:val="22"/>
          <w:szCs w:val="22"/>
        </w:rPr>
        <w:t>Optimalizace základu daně z příjmů u vybrané fyzické osoby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b/>
                <w:snapToGrid w:val="0"/>
                <w:color w:val="000000"/>
              </w:rPr>
            </w:r>
            <w:r w:rsidR="003322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b/>
                <w:snapToGrid w:val="0"/>
                <w:color w:val="000000"/>
              </w:rPr>
            </w:r>
            <w:r w:rsidR="003322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32D5">
              <w:rPr>
                <w:b/>
                <w:snapToGrid w:val="0"/>
                <w:color w:val="000000"/>
              </w:rPr>
            </w:r>
            <w:r w:rsidR="003322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b/>
                <w:snapToGrid w:val="0"/>
                <w:color w:val="000000"/>
              </w:rPr>
            </w:r>
            <w:r w:rsidR="003322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32D5">
              <w:rPr>
                <w:b/>
                <w:snapToGrid w:val="0"/>
                <w:color w:val="000000"/>
              </w:rPr>
            </w:r>
            <w:r w:rsidR="003322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32D5">
              <w:rPr>
                <w:b/>
                <w:snapToGrid w:val="0"/>
                <w:color w:val="000000"/>
              </w:rPr>
            </w:r>
            <w:r w:rsidR="003322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20F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32D5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32D5">
              <w:rPr>
                <w:snapToGrid w:val="0"/>
                <w:color w:val="000000"/>
              </w:rPr>
            </w:r>
            <w:r w:rsidR="003322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32D5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71FA0" w:rsidRDefault="005C5600" w:rsidP="00171FA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1FA0">
        <w:rPr>
          <w:i/>
          <w:noProof/>
        </w:rPr>
        <w:t xml:space="preserve">Jedná se o velmi zdařilou práci. Teoretická i praktická část jsou pojaty velmi odborně, vytkl bych možná  místy </w:t>
      </w:r>
      <w:r w:rsidR="003432D5">
        <w:rPr>
          <w:i/>
          <w:noProof/>
        </w:rPr>
        <w:t xml:space="preserve">ne zcela </w:t>
      </w:r>
      <w:r w:rsidR="00171FA0">
        <w:rPr>
          <w:i/>
          <w:noProof/>
        </w:rPr>
        <w:t>nevhododné jazykové formulace, ale obecně hodnotím práci jako velmi kvalitní.</w:t>
      </w:r>
    </w:p>
    <w:p w:rsidR="00171FA0" w:rsidRDefault="00171FA0" w:rsidP="00171FA0">
      <w:pPr>
        <w:rPr>
          <w:i/>
          <w:noProof/>
        </w:rPr>
      </w:pPr>
    </w:p>
    <w:p w:rsidR="00171FA0" w:rsidRDefault="00171FA0" w:rsidP="00171FA0">
      <w:pPr>
        <w:rPr>
          <w:i/>
          <w:noProof/>
        </w:rPr>
      </w:pPr>
      <w:r>
        <w:rPr>
          <w:i/>
          <w:noProof/>
        </w:rPr>
        <w:t>Otázky k obhajobě:</w:t>
      </w:r>
    </w:p>
    <w:p w:rsidR="00171FA0" w:rsidRDefault="00171FA0" w:rsidP="00171FA0">
      <w:pPr>
        <w:rPr>
          <w:i/>
          <w:noProof/>
        </w:rPr>
      </w:pPr>
      <w:r>
        <w:rPr>
          <w:i/>
          <w:noProof/>
        </w:rPr>
        <w:t xml:space="preserve">1) </w:t>
      </w:r>
      <w:r w:rsidR="003432D5">
        <w:rPr>
          <w:i/>
          <w:noProof/>
        </w:rPr>
        <w:t>Jaká je další výhoda využívání paušálních výdajů (kromě nižších dílčích základů daně), kterou by jste zmínil panu Anonymovi, aby jste ho motivoval právě pro paušál?</w:t>
      </w:r>
    </w:p>
    <w:p w:rsidR="00171FA0" w:rsidRDefault="00171FA0" w:rsidP="00171FA0">
      <w:pPr>
        <w:rPr>
          <w:i/>
          <w:noProof/>
        </w:rPr>
      </w:pPr>
    </w:p>
    <w:p w:rsidR="00DC219A" w:rsidRPr="00AE58C9" w:rsidRDefault="005C5600" w:rsidP="00171FA0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3220F">
        <w:rPr>
          <w:i/>
        </w:rPr>
      </w:r>
      <w:r w:rsidR="0033220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3220F">
        <w:rPr>
          <w:i/>
        </w:rPr>
      </w:r>
      <w:r w:rsidR="0033220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23BC2">
        <w:rPr>
          <w:i/>
          <w:noProof/>
        </w:rPr>
        <w:t>2</w:t>
      </w:r>
      <w:r w:rsidR="003432D5">
        <w:rPr>
          <w:i/>
          <w:noProof/>
        </w:rPr>
        <w:t>6</w:t>
      </w:r>
      <w:r w:rsidR="00223BC2">
        <w:rPr>
          <w:i/>
          <w:noProof/>
        </w:rPr>
        <w:t>.</w:t>
      </w:r>
      <w:r w:rsidR="003432D5">
        <w:rPr>
          <w:i/>
          <w:noProof/>
        </w:rPr>
        <w:t>6</w:t>
      </w:r>
      <w:r w:rsidR="00223BC2">
        <w:rPr>
          <w:i/>
          <w:noProof/>
        </w:rPr>
        <w:t>.20</w:t>
      </w:r>
      <w:r w:rsidR="003432D5">
        <w:rPr>
          <w:i/>
          <w:noProof/>
        </w:rPr>
        <w:t>20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20F" w:rsidRDefault="0033220F">
      <w:r>
        <w:separator/>
      </w:r>
    </w:p>
  </w:endnote>
  <w:endnote w:type="continuationSeparator" w:id="0">
    <w:p w:rsidR="0033220F" w:rsidRDefault="0033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20F" w:rsidRDefault="0033220F">
      <w:r>
        <w:separator/>
      </w:r>
    </w:p>
  </w:footnote>
  <w:footnote w:type="continuationSeparator" w:id="0">
    <w:p w:rsidR="0033220F" w:rsidRDefault="0033220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MTM2AxIWxqbmRko6SsGpxcWZ+XkgBYa1AKereZwsAAAA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1FA0"/>
    <w:rsid w:val="001A03CD"/>
    <w:rsid w:val="001A6F9F"/>
    <w:rsid w:val="001B5B85"/>
    <w:rsid w:val="001E0D4A"/>
    <w:rsid w:val="002126D4"/>
    <w:rsid w:val="00223BC2"/>
    <w:rsid w:val="00235848"/>
    <w:rsid w:val="00240D6D"/>
    <w:rsid w:val="00257A02"/>
    <w:rsid w:val="002639CA"/>
    <w:rsid w:val="00265522"/>
    <w:rsid w:val="00292769"/>
    <w:rsid w:val="00296250"/>
    <w:rsid w:val="002A4678"/>
    <w:rsid w:val="002B5820"/>
    <w:rsid w:val="002D7DA4"/>
    <w:rsid w:val="002E04A7"/>
    <w:rsid w:val="002E4ED6"/>
    <w:rsid w:val="00314823"/>
    <w:rsid w:val="0033220F"/>
    <w:rsid w:val="003432D5"/>
    <w:rsid w:val="003526FB"/>
    <w:rsid w:val="003818AE"/>
    <w:rsid w:val="003C6485"/>
    <w:rsid w:val="003D36A5"/>
    <w:rsid w:val="003E1491"/>
    <w:rsid w:val="00412058"/>
    <w:rsid w:val="0042254A"/>
    <w:rsid w:val="004457E0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9F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2111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708240-627A-4265-ADF5-B511314A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2</cp:revision>
  <cp:lastPrinted>2014-07-24T08:52:00Z</cp:lastPrinted>
  <dcterms:created xsi:type="dcterms:W3CDTF">2020-06-26T12:10:00Z</dcterms:created>
  <dcterms:modified xsi:type="dcterms:W3CDTF">2020-06-26T12:10:00Z</dcterms:modified>
</cp:coreProperties>
</file>