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C9C0F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454C9C12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1" w14:textId="2817356B" w:rsidR="006D48B2" w:rsidRPr="00D465A9" w:rsidRDefault="009B1D43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Michaela Brázdová</w:t>
            </w:r>
          </w:p>
        </w:tc>
      </w:tr>
      <w:tr w:rsidR="00D465A9" w:rsidRPr="00D465A9" w14:paraId="454C9C15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4" w14:textId="30394BEC" w:rsidR="006D48B2" w:rsidRPr="00D465A9" w:rsidRDefault="009B1D43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N2808 Chemie a technologie materiálů</w:t>
            </w:r>
          </w:p>
        </w:tc>
      </w:tr>
      <w:tr w:rsidR="00D465A9" w:rsidRPr="00D465A9" w14:paraId="454C9C18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7" w14:textId="7ACA94FC" w:rsidR="006D48B2" w:rsidRPr="00D465A9" w:rsidRDefault="009B1D43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Materiálové inženýrství</w:t>
            </w:r>
          </w:p>
        </w:tc>
      </w:tr>
      <w:tr w:rsidR="00D465A9" w:rsidRPr="00D465A9" w14:paraId="454C9C1C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454C9C1A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B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1F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E" w14:textId="27DE6312" w:rsidR="006D48B2" w:rsidRPr="00D465A9" w:rsidRDefault="009B1D43" w:rsidP="00AB322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Ústav fyziky a mater. </w:t>
            </w:r>
            <w:proofErr w:type="gramStart"/>
            <w:r w:rsidR="00AB3224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nženýrství</w:t>
            </w:r>
            <w:proofErr w:type="gramEnd"/>
          </w:p>
        </w:tc>
      </w:tr>
      <w:tr w:rsidR="00D465A9" w:rsidRPr="00D465A9" w14:paraId="454C9C22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1" w14:textId="552F701E" w:rsidR="006D48B2" w:rsidRPr="00D465A9" w:rsidRDefault="009B1D43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Petra Peer, Ph.D.</w:t>
            </w:r>
          </w:p>
        </w:tc>
      </w:tr>
      <w:tr w:rsidR="00D465A9" w:rsidRPr="00D465A9" w14:paraId="454C9C25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4" w14:textId="7C053DEF" w:rsidR="006D48B2" w:rsidRPr="00D465A9" w:rsidRDefault="009B1D43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2019/2020</w:t>
            </w:r>
          </w:p>
        </w:tc>
      </w:tr>
      <w:tr w:rsidR="00D465A9" w:rsidRPr="00D465A9" w14:paraId="454C9C28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454C9C2B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454C9C2D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C" w14:textId="539C0911" w:rsidR="00A3668A" w:rsidRPr="009B1D43" w:rsidRDefault="003D1DB0" w:rsidP="009B1D43">
            <w:pPr>
              <w:rPr>
                <w:rFonts w:ascii="Times New Roman" w:hAnsi="Times New Roman" w:cs="Times New Roman"/>
                <w:sz w:val="24"/>
              </w:rPr>
            </w:pPr>
            <w:hyperlink r:id="rId8" w:tgtFrame="_blank" w:history="1">
              <w:r w:rsidR="009B1D43" w:rsidRPr="009B1D43">
                <w:rPr>
                  <w:rStyle w:val="Hypertextovodkaz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Charakterizace polypropylenových </w:t>
              </w:r>
              <w:proofErr w:type="spellStart"/>
              <w:r w:rsidR="009B1D43" w:rsidRPr="009B1D43">
                <w:rPr>
                  <w:rStyle w:val="Hypertextovodkaz"/>
                  <w:rFonts w:ascii="Times New Roman" w:hAnsi="Times New Roman" w:cs="Times New Roman"/>
                  <w:bCs/>
                  <w:color w:val="auto"/>
                  <w:u w:val="none"/>
                </w:rPr>
                <w:t>mikrovlákenných</w:t>
              </w:r>
              <w:proofErr w:type="spellEnd"/>
              <w:r w:rsidR="009B1D43" w:rsidRPr="009B1D43">
                <w:rPr>
                  <w:rStyle w:val="Hypertextovodkaz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netkaných textilií připravených pomocí melt </w:t>
              </w:r>
              <w:proofErr w:type="spellStart"/>
              <w:r w:rsidR="009B1D43" w:rsidRPr="009B1D43">
                <w:rPr>
                  <w:rStyle w:val="Hypertextovodkaz"/>
                  <w:rFonts w:ascii="Times New Roman" w:hAnsi="Times New Roman" w:cs="Times New Roman"/>
                  <w:bCs/>
                  <w:color w:val="auto"/>
                  <w:u w:val="none"/>
                </w:rPr>
                <w:t>blown</w:t>
              </w:r>
              <w:proofErr w:type="spellEnd"/>
              <w:r w:rsidR="009B1D43" w:rsidRPr="009B1D43">
                <w:rPr>
                  <w:rStyle w:val="Hypertextovodkaz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technologie</w:t>
              </w:r>
            </w:hyperlink>
          </w:p>
        </w:tc>
      </w:tr>
      <w:tr w:rsidR="00D9546B" w:rsidRPr="00D465A9" w14:paraId="454C9C32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2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454C9C36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454C9C3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7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8" w14:textId="77777777"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D1742DC4710D42C78D4644AD8092CC2D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1E6A0C12B60B4D818B689AA454DB33C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9" w14:textId="1C5F74EE" w:rsidR="00D9546B" w:rsidRPr="00C701AC" w:rsidRDefault="009B1D43" w:rsidP="009F3615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3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20737482"/>
              <w:lock w:val="contentLocked"/>
              <w:placeholder>
                <w:docPart w:val="4C9A6A9AD986430CAA1BF0F091D4747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608734"/>
                  <w:placeholder>
                    <w:docPart w:val="F5ED37024CF34F40973E7B559B981AB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D" w14:textId="75D5FDF8" w:rsidR="009F3615" w:rsidRPr="00C701AC" w:rsidRDefault="009B1D43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4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702944263"/>
              <w:lock w:val="contentLocked"/>
              <w:placeholder>
                <w:docPart w:val="18F51D364E8A4561A30BE43F06E8BE2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269132170"/>
                  <w:placeholder>
                    <w:docPart w:val="17A0F845DF8F443CB15B37B76363E31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1" w14:textId="2F1B61CF" w:rsidR="009F3615" w:rsidRPr="00C701AC" w:rsidRDefault="009B1D43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46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3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904833230"/>
              <w:lock w:val="contentLocked"/>
              <w:placeholder>
                <w:docPart w:val="D2F064104DB64CB18725FF1F2398DC8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882896756"/>
                  <w:placeholder>
                    <w:docPart w:val="3AD97071EC9147D49D7643F4BC8E9CB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5" w14:textId="1684B6DC" w:rsidR="009F3615" w:rsidRPr="00C701AC" w:rsidRDefault="009B1D43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4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7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8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921062146"/>
              <w:lock w:val="contentLocked"/>
              <w:placeholder>
                <w:docPart w:val="B465F907E14B48F08588018BBCE3C7BC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867186391"/>
                  <w:placeholder>
                    <w:docPart w:val="DC6098B6E2BA4F0082533AA7B8D4804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9" w14:textId="0FCAC925" w:rsidR="009F3615" w:rsidRPr="00C701AC" w:rsidRDefault="009B1D43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F3615" w:rsidRPr="00D465A9" w14:paraId="454C9C4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57719189"/>
              <w:lock w:val="contentLocked"/>
              <w:placeholder>
                <w:docPart w:val="A322C487473F49A68C3D8C98ADF59EE7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329244576"/>
                  <w:placeholder>
                    <w:docPart w:val="D136C1B43D4F4AB6B6F18D7C5A0F5C0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D" w14:textId="399E802C" w:rsidR="009F3615" w:rsidRPr="00C701AC" w:rsidRDefault="009B1D43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5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329365874"/>
              <w:lock w:val="contentLocked"/>
              <w:placeholder>
                <w:docPart w:val="81E606404D1A421CA2874786020FC6D6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38288611"/>
                  <w:placeholder>
                    <w:docPart w:val="4B1DF384339249CEA278EC79D6F93B5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1" w14:textId="32D69A69" w:rsidR="009F3615" w:rsidRPr="00C701AC" w:rsidRDefault="009B1D43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56" w14:textId="77777777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3" w14:textId="77777777" w:rsidR="009F3615" w:rsidRPr="00C701AC" w:rsidRDefault="009F3615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53147233"/>
              <w:lock w:val="contentLocked"/>
              <w:placeholder>
                <w:docPart w:val="39C77B54AE16407E85A634AD090113B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984424899"/>
                  <w:placeholder>
                    <w:docPart w:val="EECFB8605DC347DCA3712F631B7FBB0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5" w14:textId="383276DC" w:rsidR="009F3615" w:rsidRPr="00C701AC" w:rsidRDefault="009B1D43" w:rsidP="00D91E54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3B2126" w:rsidRPr="00D465A9" w14:paraId="5110A41A" w14:textId="77777777" w:rsidTr="003B2126">
        <w:trPr>
          <w:trHeight w:val="158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7851" w14:textId="77777777" w:rsidR="003B2126" w:rsidRPr="005F2D24" w:rsidRDefault="003B2126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46B" w:rsidRPr="00D465A9" w14:paraId="454C9C58" w14:textId="77777777" w:rsidTr="003B2126">
        <w:trPr>
          <w:trHeight w:val="58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7" w14:textId="3553C1DF" w:rsidR="00D9546B" w:rsidRPr="005F2D24" w:rsidRDefault="00D9546B" w:rsidP="003B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66ECF47F04404E83BD07F00083F134A7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9B1D43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9F3615" w:rsidRPr="00D465A9" w14:paraId="454C9C5C" w14:textId="77777777" w:rsidTr="003B2126">
        <w:trPr>
          <w:trHeight w:val="59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9" w14:textId="77777777" w:rsidR="009F3615" w:rsidRPr="00D465A9" w:rsidRDefault="009F3615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A" w14:textId="77777777" w:rsidR="009F3615" w:rsidRPr="00D465A9" w:rsidRDefault="009F3615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758709404"/>
              <w:lock w:val="contentLocked"/>
              <w:placeholder>
                <w:docPart w:val="EA88B6FE2172475B9AA919A7CB2D4A9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290817417"/>
                  <w:placeholder>
                    <w:docPart w:val="55C65E65A9CB4461B6B7558952EA641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B" w14:textId="6F7F9E47" w:rsidR="009F3615" w:rsidRPr="00D465A9" w:rsidRDefault="009B1D43" w:rsidP="009F3615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</w:tbl>
    <w:p w14:paraId="454C9C5D" w14:textId="77777777" w:rsidR="006D48B2" w:rsidRDefault="006D48B2" w:rsidP="006D48B2">
      <w:pPr>
        <w:rPr>
          <w:rFonts w:ascii="Cambria" w:hAnsi="Cambria"/>
          <w:b/>
          <w:sz w:val="24"/>
        </w:rPr>
      </w:pPr>
    </w:p>
    <w:p w14:paraId="454C9C5E" w14:textId="77777777"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14:paraId="454C9C60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5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diplomové práci:</w:t>
            </w:r>
          </w:p>
        </w:tc>
      </w:tr>
      <w:tr w:rsidR="00A3668A" w:rsidRPr="00A3668A" w14:paraId="454C9C62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4EE6E" w14:textId="77777777" w:rsidR="00A3668A" w:rsidRDefault="00670EA4" w:rsidP="00EF1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2A3">
              <w:rPr>
                <w:rFonts w:ascii="Times New Roman" w:hAnsi="Times New Roman" w:cs="Times New Roman"/>
                <w:sz w:val="24"/>
                <w:szCs w:val="24"/>
              </w:rPr>
              <w:t xml:space="preserve">Tato experimentální práce se zabývá charakterizací povrchových a filtračních vlastností vlákenných </w:t>
            </w:r>
            <w:r w:rsidR="00EF12A3">
              <w:rPr>
                <w:rFonts w:ascii="Times New Roman" w:hAnsi="Times New Roman" w:cs="Times New Roman"/>
                <w:sz w:val="24"/>
                <w:szCs w:val="24"/>
              </w:rPr>
              <w:t>vrstev</w:t>
            </w:r>
            <w:r w:rsidR="004A51B7" w:rsidRPr="00EF12A3">
              <w:rPr>
                <w:rFonts w:ascii="Times New Roman" w:hAnsi="Times New Roman" w:cs="Times New Roman"/>
                <w:sz w:val="24"/>
                <w:szCs w:val="24"/>
              </w:rPr>
              <w:t xml:space="preserve"> vytvořených</w:t>
            </w:r>
            <w:r w:rsidRPr="00EF12A3">
              <w:rPr>
                <w:rFonts w:ascii="Times New Roman" w:hAnsi="Times New Roman" w:cs="Times New Roman"/>
                <w:sz w:val="24"/>
                <w:szCs w:val="24"/>
              </w:rPr>
              <w:t xml:space="preserve"> pomocí melt</w:t>
            </w:r>
            <w:r w:rsidR="00D278C3" w:rsidRPr="00EF12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D278C3" w:rsidRPr="00EF12A3">
              <w:rPr>
                <w:rFonts w:ascii="Times New Roman" w:hAnsi="Times New Roman" w:cs="Times New Roman"/>
                <w:sz w:val="24"/>
                <w:szCs w:val="24"/>
              </w:rPr>
              <w:t>blown</w:t>
            </w:r>
            <w:proofErr w:type="spellEnd"/>
            <w:r w:rsidR="00D278C3" w:rsidRPr="00EF12A3">
              <w:rPr>
                <w:rFonts w:ascii="Times New Roman" w:hAnsi="Times New Roman" w:cs="Times New Roman"/>
                <w:sz w:val="24"/>
                <w:szCs w:val="24"/>
              </w:rPr>
              <w:t xml:space="preserve"> technologie. </w:t>
            </w:r>
            <w:r w:rsidR="0003120F" w:rsidRPr="00EF12A3">
              <w:rPr>
                <w:rFonts w:ascii="Times New Roman" w:hAnsi="Times New Roman" w:cs="Times New Roman"/>
                <w:sz w:val="24"/>
                <w:szCs w:val="24"/>
              </w:rPr>
              <w:t xml:space="preserve">Studentka velmi pečlivě připravila teoretickou část s vysokým množstvím použité </w:t>
            </w:r>
            <w:r w:rsidR="004A51B7" w:rsidRPr="00EF12A3">
              <w:rPr>
                <w:rFonts w:ascii="Times New Roman" w:hAnsi="Times New Roman" w:cs="Times New Roman"/>
                <w:sz w:val="24"/>
                <w:szCs w:val="24"/>
              </w:rPr>
              <w:t xml:space="preserve">současné </w:t>
            </w:r>
            <w:r w:rsidR="0003120F" w:rsidRPr="00EF12A3">
              <w:rPr>
                <w:rFonts w:ascii="Times New Roman" w:hAnsi="Times New Roman" w:cs="Times New Roman"/>
                <w:sz w:val="24"/>
                <w:szCs w:val="24"/>
              </w:rPr>
              <w:t xml:space="preserve">literatury. </w:t>
            </w:r>
            <w:r w:rsidR="00D278C3" w:rsidRPr="00EF12A3">
              <w:rPr>
                <w:rFonts w:ascii="Times New Roman" w:hAnsi="Times New Roman" w:cs="Times New Roman"/>
                <w:sz w:val="24"/>
                <w:szCs w:val="24"/>
              </w:rPr>
              <w:t xml:space="preserve">Praktická část se věnuje charakterizaci průměru vláken, porozity, nasákavosti, </w:t>
            </w:r>
            <w:proofErr w:type="spellStart"/>
            <w:r w:rsidR="00D278C3" w:rsidRPr="00EF12A3">
              <w:rPr>
                <w:rFonts w:ascii="Times New Roman" w:hAnsi="Times New Roman" w:cs="Times New Roman"/>
                <w:sz w:val="24"/>
                <w:szCs w:val="24"/>
              </w:rPr>
              <w:t>smáčivosti</w:t>
            </w:r>
            <w:proofErr w:type="spellEnd"/>
            <w:r w:rsidR="004A51B7" w:rsidRPr="00EF12A3">
              <w:rPr>
                <w:rFonts w:ascii="Times New Roman" w:hAnsi="Times New Roman" w:cs="Times New Roman"/>
                <w:sz w:val="24"/>
                <w:szCs w:val="24"/>
              </w:rPr>
              <w:t>, plošné hmotnosti</w:t>
            </w:r>
            <w:r w:rsidR="00D278C3" w:rsidRPr="00EF12A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D278C3" w:rsidRPr="00EF12A3">
              <w:rPr>
                <w:rFonts w:ascii="Times New Roman" w:hAnsi="Times New Roman" w:cs="Times New Roman"/>
                <w:sz w:val="24"/>
                <w:szCs w:val="24"/>
              </w:rPr>
              <w:t>permeačního</w:t>
            </w:r>
            <w:proofErr w:type="spellEnd"/>
            <w:r w:rsidR="00D278C3" w:rsidRPr="00EF12A3">
              <w:rPr>
                <w:rFonts w:ascii="Times New Roman" w:hAnsi="Times New Roman" w:cs="Times New Roman"/>
                <w:sz w:val="24"/>
                <w:szCs w:val="24"/>
              </w:rPr>
              <w:t xml:space="preserve"> toku. </w:t>
            </w:r>
            <w:r w:rsidR="0003120F" w:rsidRPr="00EF12A3">
              <w:rPr>
                <w:rFonts w:ascii="Times New Roman" w:hAnsi="Times New Roman" w:cs="Times New Roman"/>
                <w:sz w:val="24"/>
                <w:szCs w:val="24"/>
              </w:rPr>
              <w:t>Velmi oceňuji množství provedených experimentů na velké sadě vzorků</w:t>
            </w:r>
            <w:r w:rsidR="00D278C3" w:rsidRPr="00EF12A3">
              <w:rPr>
                <w:rFonts w:ascii="Times New Roman" w:hAnsi="Times New Roman" w:cs="Times New Roman"/>
                <w:sz w:val="24"/>
                <w:szCs w:val="24"/>
              </w:rPr>
              <w:t xml:space="preserve"> (32)</w:t>
            </w:r>
            <w:r w:rsidR="0003120F" w:rsidRPr="00EF12A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="00D278C3" w:rsidRPr="00EF12A3">
              <w:rPr>
                <w:rFonts w:ascii="Times New Roman" w:hAnsi="Times New Roman" w:cs="Times New Roman"/>
                <w:sz w:val="24"/>
                <w:szCs w:val="24"/>
              </w:rPr>
              <w:t xml:space="preserve">poměrně </w:t>
            </w:r>
            <w:r w:rsidR="0003120F" w:rsidRPr="00EF12A3">
              <w:rPr>
                <w:rFonts w:ascii="Times New Roman" w:hAnsi="Times New Roman" w:cs="Times New Roman"/>
                <w:sz w:val="24"/>
                <w:szCs w:val="24"/>
              </w:rPr>
              <w:t xml:space="preserve">jasnou interpretaci </w:t>
            </w:r>
            <w:r w:rsidR="00D278C3" w:rsidRPr="00EF12A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03120F" w:rsidRPr="00EF12A3">
              <w:rPr>
                <w:rFonts w:ascii="Times New Roman" w:hAnsi="Times New Roman" w:cs="Times New Roman"/>
                <w:sz w:val="24"/>
                <w:szCs w:val="24"/>
              </w:rPr>
              <w:t>ýsledků.</w:t>
            </w:r>
            <w:r w:rsidR="004A51B7" w:rsidRPr="00EF12A3">
              <w:rPr>
                <w:rFonts w:ascii="Times New Roman" w:hAnsi="Times New Roman" w:cs="Times New Roman"/>
                <w:sz w:val="24"/>
                <w:szCs w:val="24"/>
              </w:rPr>
              <w:t xml:space="preserve"> Navíc </w:t>
            </w:r>
            <w:r w:rsidR="00EF12A3">
              <w:rPr>
                <w:rFonts w:ascii="Times New Roman" w:hAnsi="Times New Roman" w:cs="Times New Roman"/>
                <w:sz w:val="24"/>
                <w:szCs w:val="24"/>
              </w:rPr>
              <w:t>byla</w:t>
            </w:r>
            <w:r w:rsidR="004A51B7" w:rsidRPr="00EF12A3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gramStart"/>
            <w:r w:rsidR="004A51B7" w:rsidRPr="00EF12A3">
              <w:rPr>
                <w:rFonts w:ascii="Times New Roman" w:hAnsi="Times New Roman" w:cs="Times New Roman"/>
                <w:sz w:val="24"/>
                <w:szCs w:val="24"/>
              </w:rPr>
              <w:t>vybraných 6</w:t>
            </w:r>
            <w:r w:rsidR="00EF12A3" w:rsidRPr="00EF12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A51B7" w:rsidRPr="00EF12A3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proofErr w:type="gramEnd"/>
            <w:r w:rsidR="004A51B7" w:rsidRPr="00EF12A3">
              <w:rPr>
                <w:rFonts w:ascii="Times New Roman" w:hAnsi="Times New Roman" w:cs="Times New Roman"/>
                <w:sz w:val="24"/>
                <w:szCs w:val="24"/>
              </w:rPr>
              <w:t xml:space="preserve"> vzorků provedena povrchová a antibakteriální úprava.</w:t>
            </w:r>
          </w:p>
          <w:p w14:paraId="454C9C61" w14:textId="7B1B569C" w:rsidR="005D0DAF" w:rsidRPr="00EF12A3" w:rsidRDefault="005D0DAF" w:rsidP="007F7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Závěrem je nutno konstatovat, že práce byla po jejím odevzdání zkontrolována systémem na odhal</w:t>
            </w:r>
            <w:r w:rsidR="007F71F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ní plagiátu, výsledkem je nulová shoda a práci lze považovat za originál. </w:t>
            </w:r>
          </w:p>
        </w:tc>
      </w:tr>
      <w:tr w:rsidR="00A3668A" w:rsidRPr="00A3668A" w14:paraId="454C9C64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63" w14:textId="77777777" w:rsidR="00A3668A" w:rsidRPr="00EF12A3" w:rsidRDefault="00A3668A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Otázky </w:t>
            </w:r>
            <w:r w:rsidR="000B455E" w:rsidRPr="00EF12A3">
              <w:rPr>
                <w:rFonts w:ascii="Times New Roman" w:hAnsi="Times New Roman" w:cs="Times New Roman"/>
                <w:b/>
                <w:sz w:val="24"/>
                <w:szCs w:val="24"/>
              </w:rPr>
              <w:t>vedoucího</w:t>
            </w:r>
            <w:r w:rsidRPr="00EF1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diplomové práce:</w:t>
            </w:r>
          </w:p>
        </w:tc>
      </w:tr>
      <w:tr w:rsidR="00A3668A" w:rsidRPr="00A3668A" w14:paraId="454C9C67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9C65" w14:textId="757E79C2" w:rsidR="00A3668A" w:rsidRPr="00EF12A3" w:rsidRDefault="00EF12A3" w:rsidP="00D4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A3">
              <w:rPr>
                <w:rFonts w:ascii="Times New Roman" w:hAnsi="Times New Roman" w:cs="Times New Roman"/>
                <w:sz w:val="24"/>
                <w:szCs w:val="24"/>
              </w:rPr>
              <w:t>V závěru své diplomové práce jste vyhodnotila nejvhodnější vlákennou vrstvu pro kapalinový filtr, prosím rozšiřte zdůvodnění svého tvrzení.</w:t>
            </w:r>
          </w:p>
          <w:p w14:paraId="454C9C66" w14:textId="77777777" w:rsidR="00D465A9" w:rsidRPr="00EF12A3" w:rsidRDefault="00D465A9" w:rsidP="00D46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4C9C68" w14:textId="198B676F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454C9C69" w14:textId="1003FA35" w:rsidR="00A3668A" w:rsidRPr="00EF12A3" w:rsidRDefault="00A3668A" w:rsidP="006D48B2">
      <w:pPr>
        <w:rPr>
          <w:rFonts w:ascii="Times New Roman" w:hAnsi="Times New Roman" w:cs="Times New Roman"/>
          <w:sz w:val="24"/>
          <w:szCs w:val="24"/>
        </w:rPr>
      </w:pPr>
      <w:r w:rsidRPr="00EF12A3">
        <w:rPr>
          <w:rFonts w:ascii="Times New Roman" w:hAnsi="Times New Roman" w:cs="Times New Roman"/>
          <w:sz w:val="24"/>
          <w:szCs w:val="24"/>
        </w:rPr>
        <w:t>V</w:t>
      </w:r>
      <w:r w:rsidR="007E7A9D" w:rsidRPr="00EF12A3">
        <w:rPr>
          <w:rFonts w:ascii="Times New Roman" w:hAnsi="Times New Roman" w:cs="Times New Roman"/>
          <w:sz w:val="24"/>
          <w:szCs w:val="24"/>
        </w:rPr>
        <w:t xml:space="preserve"> </w:t>
      </w:r>
      <w:r w:rsidR="00EF12A3" w:rsidRPr="00EF12A3">
        <w:rPr>
          <w:rFonts w:ascii="Times New Roman" w:hAnsi="Times New Roman" w:cs="Times New Roman"/>
          <w:sz w:val="24"/>
          <w:szCs w:val="24"/>
        </w:rPr>
        <w:t>Praze</w:t>
      </w:r>
      <w:r w:rsidRPr="00EF12A3">
        <w:rPr>
          <w:rFonts w:ascii="Times New Roman" w:hAnsi="Times New Roman" w:cs="Times New Roman"/>
          <w:sz w:val="24"/>
          <w:szCs w:val="24"/>
        </w:rPr>
        <w:t xml:space="preserve"> </w:t>
      </w:r>
      <w:r w:rsidR="007E7A9D" w:rsidRPr="00EF12A3">
        <w:rPr>
          <w:rFonts w:ascii="Times New Roman" w:hAnsi="Times New Roman" w:cs="Times New Roman"/>
          <w:sz w:val="24"/>
          <w:szCs w:val="24"/>
        </w:rPr>
        <w:t xml:space="preserve">dne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283085046"/>
          <w:placeholder>
            <w:docPart w:val="B15381233ABA4ECEA0AA5D43A389E1D3"/>
          </w:placeholder>
          <w:date w:fullDate="2020-05-14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9B1D43" w:rsidRPr="00EF12A3">
            <w:rPr>
              <w:rFonts w:ascii="Times New Roman" w:hAnsi="Times New Roman" w:cs="Times New Roman"/>
              <w:b/>
              <w:sz w:val="24"/>
              <w:szCs w:val="24"/>
            </w:rPr>
            <w:t>14. 05. 2020</w:t>
          </w:r>
        </w:sdtContent>
      </w:sdt>
      <w:r w:rsidR="007E7A9D" w:rsidRPr="00EF12A3">
        <w:rPr>
          <w:rFonts w:ascii="Times New Roman" w:hAnsi="Times New Roman" w:cs="Times New Roman"/>
          <w:sz w:val="24"/>
          <w:szCs w:val="24"/>
        </w:rPr>
        <w:t> </w:t>
      </w:r>
      <w:r w:rsidR="007E7A9D" w:rsidRPr="00EF12A3">
        <w:rPr>
          <w:rFonts w:ascii="Times New Roman" w:hAnsi="Times New Roman" w:cs="Times New Roman"/>
          <w:sz w:val="24"/>
          <w:szCs w:val="24"/>
        </w:rPr>
        <w:t> </w:t>
      </w:r>
      <w:r w:rsidR="007E7A9D" w:rsidRPr="00EF12A3">
        <w:rPr>
          <w:rFonts w:ascii="Times New Roman" w:hAnsi="Times New Roman" w:cs="Times New Roman"/>
          <w:sz w:val="24"/>
          <w:szCs w:val="24"/>
        </w:rPr>
        <w:t> </w:t>
      </w:r>
      <w:r w:rsidR="007E7A9D" w:rsidRPr="00EF12A3">
        <w:rPr>
          <w:rFonts w:ascii="Times New Roman" w:hAnsi="Times New Roman" w:cs="Times New Roman"/>
          <w:sz w:val="24"/>
          <w:szCs w:val="24"/>
        </w:rPr>
        <w:t> </w:t>
      </w:r>
      <w:r w:rsidR="007E7A9D" w:rsidRPr="00EF12A3">
        <w:rPr>
          <w:rFonts w:ascii="Times New Roman" w:hAnsi="Times New Roman" w:cs="Times New Roman"/>
          <w:sz w:val="24"/>
          <w:szCs w:val="24"/>
        </w:rPr>
        <w:t> </w:t>
      </w:r>
      <w:r w:rsidRPr="00EF12A3">
        <w:rPr>
          <w:rFonts w:ascii="Times New Roman" w:hAnsi="Times New Roman" w:cs="Times New Roman"/>
          <w:sz w:val="24"/>
          <w:szCs w:val="24"/>
        </w:rPr>
        <w:t> </w:t>
      </w:r>
      <w:r w:rsidRPr="00EF12A3">
        <w:rPr>
          <w:rFonts w:ascii="Times New Roman" w:hAnsi="Times New Roman" w:cs="Times New Roman"/>
          <w:sz w:val="24"/>
          <w:szCs w:val="24"/>
        </w:rPr>
        <w:t> </w:t>
      </w:r>
      <w:r w:rsidRPr="00EF12A3">
        <w:rPr>
          <w:rFonts w:ascii="Times New Roman" w:hAnsi="Times New Roman" w:cs="Times New Roman"/>
          <w:sz w:val="24"/>
          <w:szCs w:val="24"/>
        </w:rPr>
        <w:t> </w:t>
      </w:r>
      <w:r w:rsidRPr="00EF12A3">
        <w:rPr>
          <w:rFonts w:ascii="Times New Roman" w:hAnsi="Times New Roman" w:cs="Times New Roman"/>
          <w:sz w:val="24"/>
          <w:szCs w:val="24"/>
        </w:rPr>
        <w:t> </w:t>
      </w:r>
      <w:r w:rsidR="007E7A9D" w:rsidRPr="00EF12A3">
        <w:rPr>
          <w:rFonts w:ascii="Times New Roman" w:hAnsi="Times New Roman" w:cs="Times New Roman"/>
          <w:sz w:val="24"/>
          <w:szCs w:val="24"/>
        </w:rPr>
        <w:t> </w:t>
      </w:r>
      <w:r w:rsidR="007E7A9D" w:rsidRPr="00EF12A3">
        <w:rPr>
          <w:rFonts w:ascii="Times New Roman" w:hAnsi="Times New Roman" w:cs="Times New Roman"/>
          <w:sz w:val="24"/>
          <w:szCs w:val="24"/>
        </w:rPr>
        <w:t> </w:t>
      </w:r>
      <w:r w:rsidR="007E7A9D" w:rsidRPr="00EF12A3">
        <w:rPr>
          <w:rFonts w:ascii="Times New Roman" w:hAnsi="Times New Roman" w:cs="Times New Roman"/>
          <w:sz w:val="24"/>
          <w:szCs w:val="24"/>
        </w:rPr>
        <w:t> </w:t>
      </w:r>
      <w:r w:rsidR="007E7A9D" w:rsidRPr="00EF12A3">
        <w:rPr>
          <w:rFonts w:ascii="Times New Roman" w:hAnsi="Times New Roman" w:cs="Times New Roman"/>
          <w:sz w:val="24"/>
          <w:szCs w:val="24"/>
        </w:rPr>
        <w:t> </w:t>
      </w:r>
      <w:r w:rsidR="007E7A9D" w:rsidRPr="00EF12A3">
        <w:rPr>
          <w:rFonts w:ascii="Times New Roman" w:hAnsi="Times New Roman" w:cs="Times New Roman"/>
          <w:sz w:val="24"/>
          <w:szCs w:val="24"/>
        </w:rPr>
        <w:t> </w:t>
      </w:r>
      <w:r w:rsidRPr="00EF12A3">
        <w:rPr>
          <w:rFonts w:ascii="Times New Roman" w:hAnsi="Times New Roman" w:cs="Times New Roman"/>
          <w:sz w:val="24"/>
          <w:szCs w:val="24"/>
        </w:rPr>
        <w:t> </w:t>
      </w:r>
      <w:r w:rsidRPr="00EF12A3">
        <w:rPr>
          <w:rFonts w:ascii="Times New Roman" w:hAnsi="Times New Roman" w:cs="Times New Roman"/>
          <w:sz w:val="24"/>
          <w:szCs w:val="24"/>
        </w:rPr>
        <w:t> </w:t>
      </w:r>
      <w:r w:rsidRPr="00EF12A3">
        <w:rPr>
          <w:rFonts w:ascii="Times New Roman" w:hAnsi="Times New Roman" w:cs="Times New Roman"/>
          <w:sz w:val="24"/>
          <w:szCs w:val="24"/>
        </w:rPr>
        <w:t> </w:t>
      </w:r>
      <w:r w:rsidRPr="00EF12A3">
        <w:rPr>
          <w:rFonts w:ascii="Times New Roman" w:hAnsi="Times New Roman" w:cs="Times New Roman"/>
          <w:sz w:val="24"/>
          <w:szCs w:val="24"/>
        </w:rPr>
        <w:t> </w:t>
      </w:r>
      <w:r w:rsidRPr="00EF12A3">
        <w:rPr>
          <w:rFonts w:ascii="Times New Roman" w:hAnsi="Times New Roman" w:cs="Times New Roman"/>
          <w:sz w:val="24"/>
          <w:szCs w:val="24"/>
        </w:rPr>
        <w:t> </w:t>
      </w:r>
    </w:p>
    <w:p w14:paraId="454C9C6A" w14:textId="2E687BBE" w:rsidR="007E7A9D" w:rsidRDefault="003D3699" w:rsidP="00A040CF">
      <w:pPr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2DE5DC85" wp14:editId="21394DC0">
            <wp:extent cx="1078230" cy="612775"/>
            <wp:effectExtent l="0" t="0" r="7620" b="0"/>
            <wp:docPr id="2" name="Obrázek 2" descr="C:\Users\Petra Peer\AppData\Local\Microsoft\Windows\INetCache\Content.Word\PodpisPe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a Peer\AppData\Local\Microsoft\Windows\INetCache\Content.Word\PodpisPet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C9C6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14:paraId="454C9C6C" w14:textId="3E1D203C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10"/>
      <w:footerReference w:type="default" r:id="rId11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3D4035" w14:textId="77777777" w:rsidR="003D1DB0" w:rsidRDefault="003D1DB0" w:rsidP="006D48B2">
      <w:pPr>
        <w:spacing w:after="0" w:line="240" w:lineRule="auto"/>
      </w:pPr>
      <w:r>
        <w:separator/>
      </w:r>
    </w:p>
  </w:endnote>
  <w:endnote w:type="continuationSeparator" w:id="0">
    <w:p w14:paraId="2406D835" w14:textId="77777777" w:rsidR="003D1DB0" w:rsidRDefault="003D1DB0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C9C75" w14:textId="184FC865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7F71FD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7F71FD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454C9C76" w14:textId="322B4A77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1C7C23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454C9C7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ACB651" w14:textId="77777777" w:rsidR="003D1DB0" w:rsidRDefault="003D1DB0" w:rsidP="006D48B2">
      <w:pPr>
        <w:spacing w:after="0" w:line="240" w:lineRule="auto"/>
      </w:pPr>
      <w:r>
        <w:separator/>
      </w:r>
    </w:p>
  </w:footnote>
  <w:footnote w:type="continuationSeparator" w:id="0">
    <w:p w14:paraId="19F1BC93" w14:textId="77777777" w:rsidR="003D1DB0" w:rsidRDefault="003D1DB0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C9C7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454C9C78" wp14:editId="454C9C7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C9C72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454C9C73" w14:textId="123BF7BF" w:rsidR="006D48B2" w:rsidRDefault="001C7C23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454C9C7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3120F"/>
    <w:rsid w:val="000B455E"/>
    <w:rsid w:val="001C7C23"/>
    <w:rsid w:val="002507C0"/>
    <w:rsid w:val="00282E3A"/>
    <w:rsid w:val="002E0174"/>
    <w:rsid w:val="002F1AC7"/>
    <w:rsid w:val="00372AD0"/>
    <w:rsid w:val="003B2126"/>
    <w:rsid w:val="003D1DB0"/>
    <w:rsid w:val="003D3699"/>
    <w:rsid w:val="00455546"/>
    <w:rsid w:val="004A51B7"/>
    <w:rsid w:val="00597A82"/>
    <w:rsid w:val="005D0DAF"/>
    <w:rsid w:val="005F2D24"/>
    <w:rsid w:val="00670EA4"/>
    <w:rsid w:val="0068443A"/>
    <w:rsid w:val="006D48B2"/>
    <w:rsid w:val="00735679"/>
    <w:rsid w:val="007E7A9D"/>
    <w:rsid w:val="007F71FD"/>
    <w:rsid w:val="008527D7"/>
    <w:rsid w:val="008A14D9"/>
    <w:rsid w:val="008B3572"/>
    <w:rsid w:val="00912611"/>
    <w:rsid w:val="009B1D43"/>
    <w:rsid w:val="009E628A"/>
    <w:rsid w:val="009F3615"/>
    <w:rsid w:val="00A040CF"/>
    <w:rsid w:val="00A3668A"/>
    <w:rsid w:val="00A94F42"/>
    <w:rsid w:val="00AB3224"/>
    <w:rsid w:val="00C701AC"/>
    <w:rsid w:val="00D278C3"/>
    <w:rsid w:val="00D465A9"/>
    <w:rsid w:val="00D91E54"/>
    <w:rsid w:val="00D9546B"/>
    <w:rsid w:val="00E41800"/>
    <w:rsid w:val="00E93976"/>
    <w:rsid w:val="00ED3D5A"/>
    <w:rsid w:val="00EF12A3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C9C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character" w:styleId="Hypertextovodkaz">
    <w:name w:val="Hyperlink"/>
    <w:basedOn w:val="Standardnpsmoodstavce"/>
    <w:uiPriority w:val="99"/>
    <w:semiHidden/>
    <w:unhideWhenUsed/>
    <w:rsid w:val="009B1D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character" w:styleId="Hypertextovodkaz">
    <w:name w:val="Hyperlink"/>
    <w:basedOn w:val="Standardnpsmoodstavce"/>
    <w:uiPriority w:val="99"/>
    <w:semiHidden/>
    <w:unhideWhenUsed/>
    <w:rsid w:val="009B1D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7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g.utb.cz/StagPortletsJSR168/CleanUrl?urlid=prohlizeni-prace-detail&amp;praceIdno=55851" TargetMode="Externa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1742DC4710D42C78D4644AD8092C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D28BC0-EEF8-4432-9BAE-076C18271FBD}"/>
      </w:docPartPr>
      <w:docPartBody>
        <w:p w:rsidR="00B654DD" w:rsidRDefault="004C7771" w:rsidP="004C7771">
          <w:pPr>
            <w:pStyle w:val="D1742DC4710D42C78D4644AD8092CC2D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6A0C12B60B4D818B689AA454DB33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D2763F-05FA-4C6D-B04E-25C4C2D09A24}"/>
      </w:docPartPr>
      <w:docPartBody>
        <w:p w:rsidR="00B654DD" w:rsidRDefault="004C7771" w:rsidP="004C7771">
          <w:pPr>
            <w:pStyle w:val="1E6A0C12B60B4D818B689AA454DB33C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C9A6A9AD986430CAA1BF0F091D474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BC4DB-34E3-47B7-9845-9055936660C5}"/>
      </w:docPartPr>
      <w:docPartBody>
        <w:p w:rsidR="00B654DD" w:rsidRDefault="004C7771" w:rsidP="004C7771">
          <w:pPr>
            <w:pStyle w:val="4C9A6A9AD986430CAA1BF0F091D4747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ED37024CF34F40973E7B559B981A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4B85DC-28E7-4A80-BA05-BFDBA7662F6D}"/>
      </w:docPartPr>
      <w:docPartBody>
        <w:p w:rsidR="00B654DD" w:rsidRDefault="004C7771" w:rsidP="004C7771">
          <w:pPr>
            <w:pStyle w:val="F5ED37024CF34F40973E7B559B981AB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8F51D364E8A4561A30BE43F06E8BE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3C61-A18A-4E12-AF20-0A9244820BF1}"/>
      </w:docPartPr>
      <w:docPartBody>
        <w:p w:rsidR="00B654DD" w:rsidRDefault="004C7771" w:rsidP="004C7771">
          <w:pPr>
            <w:pStyle w:val="18F51D364E8A4561A30BE43F06E8BE2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A0F845DF8F443CB15B37B76363E3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CF28F8-5C60-4CDD-9E26-C15FE8ADC42D}"/>
      </w:docPartPr>
      <w:docPartBody>
        <w:p w:rsidR="00B654DD" w:rsidRDefault="004C7771" w:rsidP="004C7771">
          <w:pPr>
            <w:pStyle w:val="17A0F845DF8F443CB15B37B76363E31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2F064104DB64CB18725FF1F2398DC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7461E3-322F-4A36-9D2A-58B628E2ABC6}"/>
      </w:docPartPr>
      <w:docPartBody>
        <w:p w:rsidR="00B654DD" w:rsidRDefault="004C7771" w:rsidP="004C7771">
          <w:pPr>
            <w:pStyle w:val="D2F064104DB64CB18725FF1F2398DC8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D97071EC9147D49D7643F4BC8E9C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82B4B-C350-4BDA-9B6F-CD6EB6E112FE}"/>
      </w:docPartPr>
      <w:docPartBody>
        <w:p w:rsidR="00B654DD" w:rsidRDefault="004C7771" w:rsidP="004C7771">
          <w:pPr>
            <w:pStyle w:val="3AD97071EC9147D49D7643F4BC8E9CB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465F907E14B48F08588018BBCE3C7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7446A-310B-4FCE-ADCF-EF08C046F7F5}"/>
      </w:docPartPr>
      <w:docPartBody>
        <w:p w:rsidR="00B654DD" w:rsidRDefault="004C7771" w:rsidP="004C7771">
          <w:pPr>
            <w:pStyle w:val="B465F907E14B48F08588018BBCE3C7B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C6098B6E2BA4F0082533AA7B8D48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A01D5-0D5D-4080-AC09-F5D6FBBCFA16}"/>
      </w:docPartPr>
      <w:docPartBody>
        <w:p w:rsidR="00B654DD" w:rsidRDefault="004C7771" w:rsidP="004C7771">
          <w:pPr>
            <w:pStyle w:val="DC6098B6E2BA4F0082533AA7B8D4804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322C487473F49A68C3D8C98ADF59E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862FD1-159E-4E33-BE03-BD723A6E0F6F}"/>
      </w:docPartPr>
      <w:docPartBody>
        <w:p w:rsidR="00B654DD" w:rsidRDefault="004C7771" w:rsidP="004C7771">
          <w:pPr>
            <w:pStyle w:val="A322C487473F49A68C3D8C98ADF59EE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36C1B43D4F4AB6B6F18D7C5A0F5C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6A37A4-D0B8-4056-A7A3-E0FAA7984D71}"/>
      </w:docPartPr>
      <w:docPartBody>
        <w:p w:rsidR="00B654DD" w:rsidRDefault="004C7771" w:rsidP="004C7771">
          <w:pPr>
            <w:pStyle w:val="D136C1B43D4F4AB6B6F18D7C5A0F5C0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1E606404D1A421CA2874786020FC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DF0F5-85A0-4CDC-8C9C-8ABBBB0BE1D2}"/>
      </w:docPartPr>
      <w:docPartBody>
        <w:p w:rsidR="00B654DD" w:rsidRDefault="004C7771" w:rsidP="004C7771">
          <w:pPr>
            <w:pStyle w:val="81E606404D1A421CA2874786020FC6D6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1DF384339249CEA278EC79D6F93B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89B78-F033-4DE3-AFBF-7DF45FB3E9C1}"/>
      </w:docPartPr>
      <w:docPartBody>
        <w:p w:rsidR="00B654DD" w:rsidRDefault="004C7771" w:rsidP="004C7771">
          <w:pPr>
            <w:pStyle w:val="4B1DF384339249CEA278EC79D6F93B5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9C77B54AE16407E85A634AD090113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997DE-1839-4B17-AFA1-9567A424E7B5}"/>
      </w:docPartPr>
      <w:docPartBody>
        <w:p w:rsidR="00B654DD" w:rsidRDefault="004C7771" w:rsidP="004C7771">
          <w:pPr>
            <w:pStyle w:val="39C77B54AE16407E85A634AD090113B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CFB8605DC347DCA3712F631B7FB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1AC394-C71A-4846-92FD-6700A77D5FC0}"/>
      </w:docPartPr>
      <w:docPartBody>
        <w:p w:rsidR="00B654DD" w:rsidRDefault="004C7771" w:rsidP="004C7771">
          <w:pPr>
            <w:pStyle w:val="EECFB8605DC347DCA3712F631B7FBB0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A88B6FE2172475B9AA919A7CB2D4A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360F4C-1FD4-4E41-BC41-E8F4FF38BF5F}"/>
      </w:docPartPr>
      <w:docPartBody>
        <w:p w:rsidR="00B654DD" w:rsidRDefault="004C7771" w:rsidP="004C7771">
          <w:pPr>
            <w:pStyle w:val="EA88B6FE2172475B9AA919A7CB2D4A9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5C65E65A9CB4461B6B7558952EA6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EC0AB2-7ADD-43CA-8836-661519D3BA9B}"/>
      </w:docPartPr>
      <w:docPartBody>
        <w:p w:rsidR="00B654DD" w:rsidRDefault="004C7771" w:rsidP="004C7771">
          <w:pPr>
            <w:pStyle w:val="55C65E65A9CB4461B6B7558952EA641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ECF47F04404E83BD07F00083F134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75982B-7B15-45DC-B9A9-23CDBD16DC43}"/>
      </w:docPartPr>
      <w:docPartBody>
        <w:p w:rsidR="00B654DD" w:rsidRDefault="004C7771" w:rsidP="004C7771">
          <w:pPr>
            <w:pStyle w:val="66ECF47F04404E83BD07F00083F134A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15381233ABA4ECEA0AA5D43A389E1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C03736-FEB1-4DC8-A4FD-D35FD15BCAAD}"/>
      </w:docPartPr>
      <w:docPartBody>
        <w:p w:rsidR="00B654DD" w:rsidRDefault="004C7771" w:rsidP="004C7771">
          <w:pPr>
            <w:pStyle w:val="B15381233ABA4ECEA0AA5D43A389E1D3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771"/>
    <w:rsid w:val="003F3E2A"/>
    <w:rsid w:val="004C7771"/>
    <w:rsid w:val="007F759E"/>
    <w:rsid w:val="009B7BA4"/>
    <w:rsid w:val="00A005DF"/>
    <w:rsid w:val="00B6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7771"/>
  </w:style>
  <w:style w:type="paragraph" w:customStyle="1" w:styleId="8E7EA3238CBB409FB88783CF890F4FDC">
    <w:name w:val="8E7EA3238CBB409FB88783CF890F4FDC"/>
    <w:rsid w:val="004C7771"/>
  </w:style>
  <w:style w:type="paragraph" w:customStyle="1" w:styleId="6984E48172674EA18BBDE845B1A2D93E">
    <w:name w:val="6984E48172674EA18BBDE845B1A2D93E"/>
    <w:rsid w:val="004C7771"/>
  </w:style>
  <w:style w:type="paragraph" w:customStyle="1" w:styleId="D1742DC4710D42C78D4644AD8092CC2D">
    <w:name w:val="D1742DC4710D42C78D4644AD8092CC2D"/>
    <w:rsid w:val="004C7771"/>
  </w:style>
  <w:style w:type="paragraph" w:customStyle="1" w:styleId="1E6A0C12B60B4D818B689AA454DB33CB">
    <w:name w:val="1E6A0C12B60B4D818B689AA454DB33CB"/>
    <w:rsid w:val="004C7771"/>
  </w:style>
  <w:style w:type="paragraph" w:customStyle="1" w:styleId="4C9A6A9AD986430CAA1BF0F091D47474">
    <w:name w:val="4C9A6A9AD986430CAA1BF0F091D47474"/>
    <w:rsid w:val="004C7771"/>
  </w:style>
  <w:style w:type="paragraph" w:customStyle="1" w:styleId="F5ED37024CF34F40973E7B559B981AB6">
    <w:name w:val="F5ED37024CF34F40973E7B559B981AB6"/>
    <w:rsid w:val="004C7771"/>
  </w:style>
  <w:style w:type="paragraph" w:customStyle="1" w:styleId="18F51D364E8A4561A30BE43F06E8BE21">
    <w:name w:val="18F51D364E8A4561A30BE43F06E8BE21"/>
    <w:rsid w:val="004C7771"/>
  </w:style>
  <w:style w:type="paragraph" w:customStyle="1" w:styleId="17A0F845DF8F443CB15B37B76363E317">
    <w:name w:val="17A0F845DF8F443CB15B37B76363E317"/>
    <w:rsid w:val="004C7771"/>
  </w:style>
  <w:style w:type="paragraph" w:customStyle="1" w:styleId="D2F064104DB64CB18725FF1F2398DC83">
    <w:name w:val="D2F064104DB64CB18725FF1F2398DC83"/>
    <w:rsid w:val="004C7771"/>
  </w:style>
  <w:style w:type="paragraph" w:customStyle="1" w:styleId="3AD97071EC9147D49D7643F4BC8E9CBB">
    <w:name w:val="3AD97071EC9147D49D7643F4BC8E9CBB"/>
    <w:rsid w:val="004C7771"/>
  </w:style>
  <w:style w:type="paragraph" w:customStyle="1" w:styleId="B465F907E14B48F08588018BBCE3C7BC">
    <w:name w:val="B465F907E14B48F08588018BBCE3C7BC"/>
    <w:rsid w:val="004C7771"/>
  </w:style>
  <w:style w:type="paragraph" w:customStyle="1" w:styleId="DC6098B6E2BA4F0082533AA7B8D48042">
    <w:name w:val="DC6098B6E2BA4F0082533AA7B8D48042"/>
    <w:rsid w:val="004C7771"/>
  </w:style>
  <w:style w:type="paragraph" w:customStyle="1" w:styleId="A322C487473F49A68C3D8C98ADF59EE7">
    <w:name w:val="A322C487473F49A68C3D8C98ADF59EE7"/>
    <w:rsid w:val="004C7771"/>
  </w:style>
  <w:style w:type="paragraph" w:customStyle="1" w:styleId="D136C1B43D4F4AB6B6F18D7C5A0F5C04">
    <w:name w:val="D136C1B43D4F4AB6B6F18D7C5A0F5C04"/>
    <w:rsid w:val="004C7771"/>
  </w:style>
  <w:style w:type="paragraph" w:customStyle="1" w:styleId="81E606404D1A421CA2874786020FC6D6">
    <w:name w:val="81E606404D1A421CA2874786020FC6D6"/>
    <w:rsid w:val="004C7771"/>
  </w:style>
  <w:style w:type="paragraph" w:customStyle="1" w:styleId="4B1DF384339249CEA278EC79D6F93B5C">
    <w:name w:val="4B1DF384339249CEA278EC79D6F93B5C"/>
    <w:rsid w:val="004C7771"/>
  </w:style>
  <w:style w:type="paragraph" w:customStyle="1" w:styleId="39C77B54AE16407E85A634AD090113B8">
    <w:name w:val="39C77B54AE16407E85A634AD090113B8"/>
    <w:rsid w:val="004C7771"/>
  </w:style>
  <w:style w:type="paragraph" w:customStyle="1" w:styleId="EECFB8605DC347DCA3712F631B7FBB0C">
    <w:name w:val="EECFB8605DC347DCA3712F631B7FBB0C"/>
    <w:rsid w:val="004C7771"/>
  </w:style>
  <w:style w:type="paragraph" w:customStyle="1" w:styleId="EA88B6FE2172475B9AA919A7CB2D4A9E">
    <w:name w:val="EA88B6FE2172475B9AA919A7CB2D4A9E"/>
    <w:rsid w:val="004C7771"/>
  </w:style>
  <w:style w:type="paragraph" w:customStyle="1" w:styleId="55C65E65A9CB4461B6B7558952EA6416">
    <w:name w:val="55C65E65A9CB4461B6B7558952EA6416"/>
    <w:rsid w:val="004C7771"/>
  </w:style>
  <w:style w:type="paragraph" w:customStyle="1" w:styleId="66ECF47F04404E83BD07F00083F134A7">
    <w:name w:val="66ECF47F04404E83BD07F00083F134A7"/>
    <w:rsid w:val="004C7771"/>
  </w:style>
  <w:style w:type="paragraph" w:customStyle="1" w:styleId="B15381233ABA4ECEA0AA5D43A389E1D3">
    <w:name w:val="B15381233ABA4ECEA0AA5D43A389E1D3"/>
    <w:rsid w:val="004C77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7771"/>
  </w:style>
  <w:style w:type="paragraph" w:customStyle="1" w:styleId="8E7EA3238CBB409FB88783CF890F4FDC">
    <w:name w:val="8E7EA3238CBB409FB88783CF890F4FDC"/>
    <w:rsid w:val="004C7771"/>
  </w:style>
  <w:style w:type="paragraph" w:customStyle="1" w:styleId="6984E48172674EA18BBDE845B1A2D93E">
    <w:name w:val="6984E48172674EA18BBDE845B1A2D93E"/>
    <w:rsid w:val="004C7771"/>
  </w:style>
  <w:style w:type="paragraph" w:customStyle="1" w:styleId="D1742DC4710D42C78D4644AD8092CC2D">
    <w:name w:val="D1742DC4710D42C78D4644AD8092CC2D"/>
    <w:rsid w:val="004C7771"/>
  </w:style>
  <w:style w:type="paragraph" w:customStyle="1" w:styleId="1E6A0C12B60B4D818B689AA454DB33CB">
    <w:name w:val="1E6A0C12B60B4D818B689AA454DB33CB"/>
    <w:rsid w:val="004C7771"/>
  </w:style>
  <w:style w:type="paragraph" w:customStyle="1" w:styleId="4C9A6A9AD986430CAA1BF0F091D47474">
    <w:name w:val="4C9A6A9AD986430CAA1BF0F091D47474"/>
    <w:rsid w:val="004C7771"/>
  </w:style>
  <w:style w:type="paragraph" w:customStyle="1" w:styleId="F5ED37024CF34F40973E7B559B981AB6">
    <w:name w:val="F5ED37024CF34F40973E7B559B981AB6"/>
    <w:rsid w:val="004C7771"/>
  </w:style>
  <w:style w:type="paragraph" w:customStyle="1" w:styleId="18F51D364E8A4561A30BE43F06E8BE21">
    <w:name w:val="18F51D364E8A4561A30BE43F06E8BE21"/>
    <w:rsid w:val="004C7771"/>
  </w:style>
  <w:style w:type="paragraph" w:customStyle="1" w:styleId="17A0F845DF8F443CB15B37B76363E317">
    <w:name w:val="17A0F845DF8F443CB15B37B76363E317"/>
    <w:rsid w:val="004C7771"/>
  </w:style>
  <w:style w:type="paragraph" w:customStyle="1" w:styleId="D2F064104DB64CB18725FF1F2398DC83">
    <w:name w:val="D2F064104DB64CB18725FF1F2398DC83"/>
    <w:rsid w:val="004C7771"/>
  </w:style>
  <w:style w:type="paragraph" w:customStyle="1" w:styleId="3AD97071EC9147D49D7643F4BC8E9CBB">
    <w:name w:val="3AD97071EC9147D49D7643F4BC8E9CBB"/>
    <w:rsid w:val="004C7771"/>
  </w:style>
  <w:style w:type="paragraph" w:customStyle="1" w:styleId="B465F907E14B48F08588018BBCE3C7BC">
    <w:name w:val="B465F907E14B48F08588018BBCE3C7BC"/>
    <w:rsid w:val="004C7771"/>
  </w:style>
  <w:style w:type="paragraph" w:customStyle="1" w:styleId="DC6098B6E2BA4F0082533AA7B8D48042">
    <w:name w:val="DC6098B6E2BA4F0082533AA7B8D48042"/>
    <w:rsid w:val="004C7771"/>
  </w:style>
  <w:style w:type="paragraph" w:customStyle="1" w:styleId="A322C487473F49A68C3D8C98ADF59EE7">
    <w:name w:val="A322C487473F49A68C3D8C98ADF59EE7"/>
    <w:rsid w:val="004C7771"/>
  </w:style>
  <w:style w:type="paragraph" w:customStyle="1" w:styleId="D136C1B43D4F4AB6B6F18D7C5A0F5C04">
    <w:name w:val="D136C1B43D4F4AB6B6F18D7C5A0F5C04"/>
    <w:rsid w:val="004C7771"/>
  </w:style>
  <w:style w:type="paragraph" w:customStyle="1" w:styleId="81E606404D1A421CA2874786020FC6D6">
    <w:name w:val="81E606404D1A421CA2874786020FC6D6"/>
    <w:rsid w:val="004C7771"/>
  </w:style>
  <w:style w:type="paragraph" w:customStyle="1" w:styleId="4B1DF384339249CEA278EC79D6F93B5C">
    <w:name w:val="4B1DF384339249CEA278EC79D6F93B5C"/>
    <w:rsid w:val="004C7771"/>
  </w:style>
  <w:style w:type="paragraph" w:customStyle="1" w:styleId="39C77B54AE16407E85A634AD090113B8">
    <w:name w:val="39C77B54AE16407E85A634AD090113B8"/>
    <w:rsid w:val="004C7771"/>
  </w:style>
  <w:style w:type="paragraph" w:customStyle="1" w:styleId="EECFB8605DC347DCA3712F631B7FBB0C">
    <w:name w:val="EECFB8605DC347DCA3712F631B7FBB0C"/>
    <w:rsid w:val="004C7771"/>
  </w:style>
  <w:style w:type="paragraph" w:customStyle="1" w:styleId="EA88B6FE2172475B9AA919A7CB2D4A9E">
    <w:name w:val="EA88B6FE2172475B9AA919A7CB2D4A9E"/>
    <w:rsid w:val="004C7771"/>
  </w:style>
  <w:style w:type="paragraph" w:customStyle="1" w:styleId="55C65E65A9CB4461B6B7558952EA6416">
    <w:name w:val="55C65E65A9CB4461B6B7558952EA6416"/>
    <w:rsid w:val="004C7771"/>
  </w:style>
  <w:style w:type="paragraph" w:customStyle="1" w:styleId="66ECF47F04404E83BD07F00083F134A7">
    <w:name w:val="66ECF47F04404E83BD07F00083F134A7"/>
    <w:rsid w:val="004C7771"/>
  </w:style>
  <w:style w:type="paragraph" w:customStyle="1" w:styleId="B15381233ABA4ECEA0AA5D43A389E1D3">
    <w:name w:val="B15381233ABA4ECEA0AA5D43A389E1D3"/>
    <w:rsid w:val="004C7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77C74-1640-4825-8D3E-7EE69DFC0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306</Words>
  <Characters>1960</Characters>
  <Application>Microsoft Office Word</Application>
  <DocSecurity>0</DocSecurity>
  <Lines>89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Petra Peer</cp:lastModifiedBy>
  <cp:revision>10</cp:revision>
  <dcterms:created xsi:type="dcterms:W3CDTF">2020-05-12T08:48:00Z</dcterms:created>
  <dcterms:modified xsi:type="dcterms:W3CDTF">2020-05-25T08:57:00Z</dcterms:modified>
</cp:coreProperties>
</file>