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455E7" w:rsidRPr="004455E7">
        <w:rPr>
          <w:b/>
          <w:i/>
          <w:sz w:val="22"/>
          <w:szCs w:val="22"/>
        </w:rPr>
        <w:t>Kristýna Ngoov</w:t>
      </w:r>
      <w:r w:rsidR="004455E7">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Ing. Jiří Bejtkovský, Ph.D</w:t>
      </w:r>
      <w:r w:rsidR="002D09AA">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2019/202</w:t>
      </w:r>
      <w:r w:rsidR="002D09AA">
        <w:rPr>
          <w:b/>
          <w:i/>
          <w:sz w:val="22"/>
          <w:szCs w:val="22"/>
        </w:rPr>
        <w:t>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4455E7" w:rsidRPr="004455E7">
        <w:rPr>
          <w:b/>
          <w:i/>
          <w:sz w:val="22"/>
          <w:szCs w:val="22"/>
        </w:rPr>
        <w:t>Analýza využití sociálních sítí v HR marketing</w:t>
      </w:r>
      <w:r w:rsidR="004455E7">
        <w:rPr>
          <w:b/>
          <w:i/>
          <w:sz w:val="22"/>
          <w:szCs w:val="22"/>
        </w:rPr>
        <w:t>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28544C">
              <w:rPr>
                <w:b/>
                <w:snapToGrid w:val="0"/>
                <w:color w:val="000000"/>
              </w:rPr>
            </w:r>
            <w:r w:rsidR="0028544C">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8544C">
              <w:rPr>
                <w:b/>
                <w:snapToGrid w:val="0"/>
                <w:color w:val="000000"/>
              </w:rPr>
            </w:r>
            <w:r w:rsidR="0028544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8544C">
              <w:rPr>
                <w:b/>
                <w:snapToGrid w:val="0"/>
                <w:color w:val="000000"/>
              </w:rPr>
            </w:r>
            <w:r w:rsidR="0028544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8544C">
              <w:rPr>
                <w:b/>
                <w:snapToGrid w:val="0"/>
                <w:color w:val="000000"/>
              </w:rPr>
            </w:r>
            <w:r w:rsidR="0028544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28544C">
              <w:rPr>
                <w:b/>
                <w:snapToGrid w:val="0"/>
                <w:color w:val="000000"/>
              </w:rPr>
            </w:r>
            <w:r w:rsidR="0028544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28544C">
              <w:rPr>
                <w:b/>
                <w:snapToGrid w:val="0"/>
                <w:color w:val="000000"/>
              </w:rPr>
            </w:r>
            <w:r w:rsidR="0028544C">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28544C">
              <w:rPr>
                <w:snapToGrid w:val="0"/>
                <w:color w:val="000000"/>
              </w:rPr>
            </w:r>
            <w:r w:rsidR="0028544C">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DD7200">
              <w:rPr>
                <w:b/>
                <w:snapToGrid w:val="0"/>
                <w:color w:val="000000"/>
              </w:rPr>
              <w:t>16</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4455E7" w:rsidRPr="004455E7" w:rsidRDefault="005C5600" w:rsidP="004455E7">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455E7" w:rsidRPr="004455E7">
        <w:rPr>
          <w:i/>
          <w:noProof/>
        </w:rPr>
        <w:t>Bakalářská práce se věnuje problematice zaměřené na využití sociálních sítí v HR marketingu ve vybrané společnosti. Teoretická část BP je sice zpracována na dobré úrovni, ale ne vždy jsou uvedeny odkazy na použité sekundární informační zdroje, což snižuje kvalitu této části BP. Praktická část BP, analýza, začíná představením vybrané společnosti. Pozitivně lze hodnotit realizaci kvantitativního i kvalitativního výzkumu, čímž studentka získala rozmanité množství informací. Navržená doporučení mohla být zpracována svědomitěji. Formálně lze BP vytknout nepřesné či chybné označení popisků obrázků, tabulek grafů či označení společnost XY. Seznam použité literatury měl být seřazen dle abecedy.</w:t>
      </w:r>
    </w:p>
    <w:p w:rsidR="004455E7" w:rsidRPr="004455E7" w:rsidRDefault="004455E7" w:rsidP="004455E7">
      <w:pPr>
        <w:rPr>
          <w:i/>
          <w:noProof/>
        </w:rPr>
      </w:pPr>
      <w:r w:rsidRPr="004455E7">
        <w:rPr>
          <w:i/>
          <w:noProof/>
        </w:rPr>
        <w:t>V úvodu BP zcela chybí samostatná kapitola s označením Cíle a metody zpracování práce. Nicméně jsou cíle a použité metody v BP okrajově zmíněny v rámci jiných kapitol či subkapitol. I přes výše uvedené nedostatky doporučuji BP k obhajobě.</w:t>
      </w:r>
    </w:p>
    <w:p w:rsidR="004455E7" w:rsidRPr="004455E7" w:rsidRDefault="004455E7" w:rsidP="004455E7">
      <w:pPr>
        <w:rPr>
          <w:i/>
          <w:noProof/>
        </w:rPr>
      </w:pPr>
    </w:p>
    <w:p w:rsidR="004455E7" w:rsidRPr="004455E7" w:rsidRDefault="004455E7" w:rsidP="004455E7">
      <w:pPr>
        <w:rPr>
          <w:i/>
          <w:noProof/>
        </w:rPr>
      </w:pPr>
      <w:r w:rsidRPr="004455E7">
        <w:rPr>
          <w:i/>
          <w:noProof/>
        </w:rPr>
        <w:t>Otázky k</w:t>
      </w:r>
      <w:r w:rsidR="0028544C">
        <w:rPr>
          <w:i/>
          <w:noProof/>
        </w:rPr>
        <w:t> </w:t>
      </w:r>
      <w:r w:rsidRPr="004455E7">
        <w:rPr>
          <w:i/>
          <w:noProof/>
        </w:rPr>
        <w:t>obhajobě</w:t>
      </w:r>
      <w:r w:rsidR="0028544C">
        <w:rPr>
          <w:i/>
          <w:noProof/>
        </w:rPr>
        <w:t>:</w:t>
      </w:r>
      <w:bookmarkStart w:id="8" w:name="_GoBack"/>
      <w:bookmarkEnd w:id="8"/>
    </w:p>
    <w:p w:rsidR="004455E7" w:rsidRPr="004455E7" w:rsidRDefault="004455E7" w:rsidP="004455E7">
      <w:pPr>
        <w:rPr>
          <w:i/>
          <w:noProof/>
        </w:rPr>
      </w:pPr>
      <w:r w:rsidRPr="004455E7">
        <w:rPr>
          <w:i/>
          <w:noProof/>
        </w:rPr>
        <w:t>1. Jaká by byla ekonomická náročnost navržených doporučení (pakliže lze doporučení vyčíslit)?</w:t>
      </w:r>
    </w:p>
    <w:p w:rsidR="00DC219A" w:rsidRPr="00AE58C9" w:rsidRDefault="004455E7" w:rsidP="004455E7">
      <w:pPr>
        <w:rPr>
          <w:i/>
        </w:rPr>
      </w:pPr>
      <w:r w:rsidRPr="004455E7">
        <w:rPr>
          <w:i/>
          <w:noProof/>
        </w:rPr>
        <w:t>2. Měla již studentka možnost projednat svoji BP s představiteli vybrané společnosti, jaké byly případné reakce</w:t>
      </w:r>
      <w:r>
        <w:rPr>
          <w:i/>
          <w:noProof/>
        </w:rPr>
        <w:t>?</w:t>
      </w:r>
      <w:r w:rsidR="005C5600">
        <w:rPr>
          <w:i/>
        </w:rPr>
        <w:fldChar w:fldCharType="end"/>
      </w:r>
      <w:bookmarkEnd w:id="7"/>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28544C">
        <w:rPr>
          <w:i/>
        </w:rPr>
      </w:r>
      <w:r w:rsidR="0028544C">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D09AA">
        <w:rPr>
          <w:i/>
        </w:rPr>
        <w:t>0</w:t>
      </w:r>
      <w:r w:rsidR="002D09AA" w:rsidRPr="002D09AA">
        <w:rPr>
          <w:i/>
          <w:noProof/>
        </w:rPr>
        <w:t>4. čer</w:t>
      </w:r>
      <w:r w:rsidR="002D09AA">
        <w:rPr>
          <w:i/>
          <w:noProof/>
        </w:rPr>
        <w:t>vence 2</w:t>
      </w:r>
      <w:r w:rsidR="002D09AA" w:rsidRPr="002D09AA">
        <w:rPr>
          <w:i/>
          <w:noProof/>
        </w:rPr>
        <w:t>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8544C"/>
    <w:rsid w:val="00292769"/>
    <w:rsid w:val="00296250"/>
    <w:rsid w:val="002A4678"/>
    <w:rsid w:val="002B5820"/>
    <w:rsid w:val="002D09AA"/>
    <w:rsid w:val="002D7DA4"/>
    <w:rsid w:val="002E04A7"/>
    <w:rsid w:val="00314823"/>
    <w:rsid w:val="003526FB"/>
    <w:rsid w:val="003818AE"/>
    <w:rsid w:val="003C6485"/>
    <w:rsid w:val="003D36A5"/>
    <w:rsid w:val="003E1491"/>
    <w:rsid w:val="00412058"/>
    <w:rsid w:val="0042254A"/>
    <w:rsid w:val="004455E7"/>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D7200"/>
    <w:rsid w:val="00DF1948"/>
    <w:rsid w:val="00E1292E"/>
    <w:rsid w:val="00E366A1"/>
    <w:rsid w:val="00E70D63"/>
    <w:rsid w:val="00E725B3"/>
    <w:rsid w:val="00EA3260"/>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682CE"/>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A6EC6F-7CC0-42D4-981E-C543EB15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3484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2020-07-04T18:28:00Z</dcterms:modified>
</cp:coreProperties>
</file>