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220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7A49DE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14A1FF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B88B3D" w14:textId="7D7BD74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0285">
        <w:rPr>
          <w:b/>
          <w:i/>
          <w:sz w:val="22"/>
          <w:szCs w:val="22"/>
        </w:rPr>
        <w:t>Veronika Čmolíková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0285">
        <w:rPr>
          <w:b/>
          <w:i/>
          <w:sz w:val="22"/>
          <w:szCs w:val="22"/>
        </w:rPr>
        <w:t xml:space="preserve"> 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028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9C2749C" w14:textId="77777777" w:rsidR="00DC219A" w:rsidRDefault="00DC219A" w:rsidP="00A83BD2">
      <w:pPr>
        <w:jc w:val="both"/>
      </w:pPr>
    </w:p>
    <w:p w14:paraId="54004928" w14:textId="77777777" w:rsidR="00DC219A" w:rsidRDefault="00DC219A" w:rsidP="00A83BD2">
      <w:pPr>
        <w:jc w:val="both"/>
      </w:pPr>
    </w:p>
    <w:p w14:paraId="2A035E1F" w14:textId="34CC347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70285" w:rsidRPr="00770285">
        <w:rPr>
          <w:b/>
          <w:i/>
          <w:sz w:val="22"/>
          <w:szCs w:val="22"/>
        </w:rPr>
        <w:t>Využití reklamních systémů Google Ads, Sklik a Facebook Ad ve vybrané bance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E3E95E4" w14:textId="77777777" w:rsidR="00DC219A" w:rsidRDefault="00DC219A" w:rsidP="00A83BD2">
      <w:pPr>
        <w:jc w:val="both"/>
      </w:pPr>
    </w:p>
    <w:p w14:paraId="2209225F" w14:textId="77777777" w:rsidR="00DC219A" w:rsidRDefault="00DC219A" w:rsidP="00A83BD2"/>
    <w:p w14:paraId="5378687B" w14:textId="77777777" w:rsidR="00DC219A" w:rsidRPr="005F755D" w:rsidRDefault="00DC219A" w:rsidP="00A83BD2">
      <w:r w:rsidRPr="005F755D">
        <w:t>U hodnocení kritéria 1 zohledněte náročnost tématu práce.</w:t>
      </w:r>
    </w:p>
    <w:p w14:paraId="4D4D2BF2" w14:textId="77777777" w:rsidR="00DC219A" w:rsidRPr="005F755D" w:rsidRDefault="00DC219A" w:rsidP="00A83BD2">
      <w:r w:rsidRPr="005F755D">
        <w:t>Při hodnocení kritérií 2-6 zohledněte následující bodování:</w:t>
      </w:r>
    </w:p>
    <w:p w14:paraId="249BC705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72ED812" w14:textId="77777777" w:rsidR="00DC219A" w:rsidRPr="005F755D" w:rsidRDefault="00DC219A" w:rsidP="00A83BD2">
      <w:r w:rsidRPr="005F755D">
        <w:t>4 body – splněno kvalitně</w:t>
      </w:r>
    </w:p>
    <w:p w14:paraId="2B23E86E" w14:textId="77777777" w:rsidR="00DC219A" w:rsidRPr="005F755D" w:rsidRDefault="00DC219A" w:rsidP="00A83BD2">
      <w:r w:rsidRPr="005F755D">
        <w:t>3 body – splněno bez výhrad</w:t>
      </w:r>
    </w:p>
    <w:p w14:paraId="1B989F27" w14:textId="77777777" w:rsidR="00DC219A" w:rsidRPr="005F755D" w:rsidRDefault="00DC219A" w:rsidP="00A83BD2">
      <w:r w:rsidRPr="005F755D">
        <w:t>2 body – splněno s menšími nedostatky</w:t>
      </w:r>
    </w:p>
    <w:p w14:paraId="491E50D1" w14:textId="77777777" w:rsidR="00DC219A" w:rsidRPr="005F755D" w:rsidRDefault="00DC219A" w:rsidP="00A83BD2">
      <w:r w:rsidRPr="005F755D">
        <w:t>1 body – splněno, ale s výraznými nedostatky</w:t>
      </w:r>
    </w:p>
    <w:p w14:paraId="2B0F3DD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2C51C42" w14:textId="77777777" w:rsidR="00DC219A" w:rsidRDefault="00DC219A" w:rsidP="001B5B85"/>
    <w:p w14:paraId="5ED9C2B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C34032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0F4C1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79B0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D3C23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691F2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DCA896" w14:textId="5CCE9B4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b/>
                <w:snapToGrid w:val="0"/>
                <w:color w:val="000000"/>
              </w:rPr>
            </w:r>
            <w:r w:rsidR="007500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8B4E6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237CF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77E05E4" w14:textId="4F3BEE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D7BE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08152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214819" w14:textId="1F06FF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7DB9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AF33C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331E4" w14:textId="484CB0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7F31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3B28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99FCAB" w14:textId="33187EA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b/>
                <w:snapToGrid w:val="0"/>
                <w:color w:val="000000"/>
              </w:rPr>
            </w:r>
            <w:r w:rsidR="007500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0781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8955D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AE6FE5" w14:textId="08803CC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E13C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1043D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007EB79" w14:textId="28DCB41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3DF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D32A6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90F198C" w14:textId="075F59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927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A11C1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BE74F2" w14:textId="1B5069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6594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85A87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9BA715" w14:textId="26F7CA9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b/>
                <w:snapToGrid w:val="0"/>
                <w:color w:val="000000"/>
              </w:rPr>
            </w:r>
            <w:r w:rsidR="007500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02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0514E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EFF9EE9" w14:textId="3C4DBB7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03C1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15F24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EFCD854" w14:textId="51B639A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4862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10A0A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4EF02BA" w14:textId="4A29175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B798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07F146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BFAF5F" w14:textId="70B1D2E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b/>
                <w:snapToGrid w:val="0"/>
                <w:color w:val="000000"/>
              </w:rPr>
            </w:r>
            <w:r w:rsidR="007500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637B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0B13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7AC69CB" w14:textId="6CEB5FA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644E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8670F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3A775EF" w14:textId="677D16B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F1A7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1ECEB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9EC9A8B" w14:textId="7392AF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8A0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B4C88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37CA3E8" w14:textId="287E8A5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279F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32B925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99A3A5" w14:textId="52B432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EB5C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91DB71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055719" w14:textId="199ABEA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b/>
                <w:snapToGrid w:val="0"/>
                <w:color w:val="000000"/>
              </w:rPr>
            </w:r>
            <w:r w:rsidR="007500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135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110D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E303FFA" w14:textId="6DF933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13F3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FBBA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34E3CC" w14:textId="67C3AB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701E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6BD9A1" w14:textId="77777777"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388BAB8" w14:textId="7180FA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2903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5899E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14C07A" w14:textId="73D12B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4D59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83B67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FD1CF8" w14:textId="5408F2C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b/>
                <w:snapToGrid w:val="0"/>
                <w:color w:val="000000"/>
              </w:rPr>
            </w:r>
            <w:r w:rsidR="007500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37D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72EDA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6147D9A" w14:textId="523A86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37E9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A1AB4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433E07D" w14:textId="2A417F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CE5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FC7E9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D922D9E" w14:textId="2CCFBEC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D8C2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29ACE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BDB304D" w14:textId="74C799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020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B061D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A6B239" w14:textId="20BACB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99B">
              <w:rPr>
                <w:snapToGrid w:val="0"/>
                <w:color w:val="000000"/>
              </w:rPr>
            </w:r>
            <w:r w:rsidR="007500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DF3E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1441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DD2DD" w14:textId="47CB5C3A" w:rsidR="00DC219A" w:rsidRPr="00FB1E25" w:rsidRDefault="005C5600" w:rsidP="002B79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799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5D5E47" w14:textId="77777777" w:rsidR="00DC219A" w:rsidRDefault="00DC219A" w:rsidP="001B5B85"/>
    <w:p w14:paraId="19F6C1E8" w14:textId="77777777" w:rsidR="00DC219A" w:rsidRDefault="00DC219A" w:rsidP="003E1491">
      <w:pPr>
        <w:jc w:val="both"/>
      </w:pPr>
      <w:r>
        <w:t>Celkové hodnocení práce a otázky k obhajobě:</w:t>
      </w:r>
    </w:p>
    <w:p w14:paraId="2A799B5A" w14:textId="77777777" w:rsidR="00DC219A" w:rsidRDefault="00DC219A" w:rsidP="003E1491">
      <w:pPr>
        <w:jc w:val="both"/>
      </w:pPr>
      <w:r>
        <w:t>(otázky uvádí vedoucí práce i oponent)</w:t>
      </w:r>
    </w:p>
    <w:p w14:paraId="16499CC5" w14:textId="77777777" w:rsidR="00DC219A" w:rsidRDefault="00DC219A" w:rsidP="003E1491">
      <w:pPr>
        <w:jc w:val="both"/>
      </w:pPr>
    </w:p>
    <w:bookmarkStart w:id="7" w:name="Text6"/>
    <w:p w14:paraId="1E483C96" w14:textId="77777777" w:rsidR="002B799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799B">
        <w:rPr>
          <w:i/>
          <w:noProof/>
        </w:rPr>
        <w:t>Předloženou bakalářskou práci hodnotím kladně. Jde v ní vidět zaujetí studentky o dané téma. Téma PPC kampatní je aktuální. Bohužel tato aktuálnost se odráží v množství odborných knih, které jsou pro daná témata obecně k dispozici. U těchto témat jsou nejvhodnějším zdrojem pro zpracovnání teoretické části práce nejaktuálnější internetové zdroje. Studentka vhodně kombinovala knižní zdroje se zdroji internetovými. Praktická část obsahuje analýzy se zaměřením na PPC a SEO. Některé grafy a tabulky jsou hůře čitelné, což je škoda. Závěry a doporučení jsou adekvátní provedeným analýzám. Práce splňuje veškerá kritéria kladená na bakalářské práce na FaME.</w:t>
      </w:r>
    </w:p>
    <w:p w14:paraId="1302DEB8" w14:textId="77777777" w:rsidR="002B799B" w:rsidRDefault="002B799B" w:rsidP="003E1491">
      <w:pPr>
        <w:rPr>
          <w:i/>
          <w:noProof/>
        </w:rPr>
      </w:pPr>
    </w:p>
    <w:p w14:paraId="210FF993" w14:textId="3ECBCFA0" w:rsidR="00DC219A" w:rsidRPr="00AE58C9" w:rsidRDefault="002B799B" w:rsidP="003E1491">
      <w:pPr>
        <w:rPr>
          <w:i/>
        </w:rPr>
      </w:pPr>
      <w:r>
        <w:rPr>
          <w:i/>
          <w:noProof/>
        </w:rPr>
        <w:t xml:space="preserve">1. </w:t>
      </w:r>
      <w:r w:rsidR="00750031">
        <w:rPr>
          <w:i/>
          <w:noProof/>
        </w:rPr>
        <w:t>Jak se pandemie Covid odrazila na investicích do PPC kampaní obecně u firem, které používají tento nástroj komunikace? A jak se projevila u Vámi vybrané banky?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7CE6453B" w14:textId="77777777" w:rsidR="00DC219A" w:rsidRDefault="00DC219A" w:rsidP="003E1491"/>
    <w:p w14:paraId="28FAD78E" w14:textId="77777777" w:rsidR="00DC219A" w:rsidRDefault="00DC219A" w:rsidP="003E1491"/>
    <w:p w14:paraId="3A2C2473" w14:textId="326DBC6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799B">
        <w:rPr>
          <w:i/>
        </w:rPr>
      </w:r>
      <w:r w:rsidR="0075003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2B250D8" w14:textId="77777777" w:rsidR="00DC219A" w:rsidRDefault="00DC219A" w:rsidP="003E1491"/>
    <w:p w14:paraId="1DD4489C" w14:textId="77777777" w:rsidR="00DC219A" w:rsidRDefault="00DC219A" w:rsidP="003E1491"/>
    <w:p w14:paraId="73F24FDA" w14:textId="38D8C56A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799B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9"/>
    </w:p>
    <w:p w14:paraId="31EE4D77" w14:textId="77777777" w:rsidR="00DC219A" w:rsidRDefault="00DC219A" w:rsidP="003E1491"/>
    <w:p w14:paraId="1E1E9E08" w14:textId="77777777" w:rsidR="00DC219A" w:rsidRDefault="00DC219A" w:rsidP="003E1491"/>
    <w:p w14:paraId="17A15D8B" w14:textId="77777777" w:rsidR="00DC219A" w:rsidRDefault="00DC219A" w:rsidP="003E1491"/>
    <w:p w14:paraId="248E5FA9" w14:textId="77777777" w:rsidR="00DC219A" w:rsidRDefault="00DC219A" w:rsidP="003E1491"/>
    <w:p w14:paraId="04F898C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0A07F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ED29E" w14:textId="77777777" w:rsidR="00DA1B77" w:rsidRDefault="00DA1B77">
      <w:r>
        <w:separator/>
      </w:r>
    </w:p>
  </w:endnote>
  <w:endnote w:type="continuationSeparator" w:id="0">
    <w:p w14:paraId="4FE2D249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EF0D8" w14:textId="77777777" w:rsidR="00DA1B77" w:rsidRDefault="00DA1B77">
      <w:r>
        <w:separator/>
      </w:r>
    </w:p>
  </w:footnote>
  <w:footnote w:type="continuationSeparator" w:id="0">
    <w:p w14:paraId="414A81DC" w14:textId="77777777" w:rsidR="00DA1B77" w:rsidRDefault="00DA1B77">
      <w:r>
        <w:continuationSeparator/>
      </w:r>
    </w:p>
  </w:footnote>
  <w:footnote w:id="1">
    <w:p w14:paraId="6264A44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799B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031"/>
    <w:rsid w:val="00750650"/>
    <w:rsid w:val="00762294"/>
    <w:rsid w:val="0076724C"/>
    <w:rsid w:val="00770285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958C0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6B3BC3-60F9-4EE0-8AC3-EE375B77E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40B9A-9EA5-405F-A732-A5C33EE39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82C8D-769D-48B7-B732-0E7BF248C62B}">
  <ds:schemaRefs>
    <ds:schemaRef ds:uri="91f26e49-f70c-446a-af9a-0186764ea1fa"/>
    <ds:schemaRef ds:uri="http://schemas.microsoft.com/office/2006/documentManagement/types"/>
    <ds:schemaRef ds:uri="http://purl.org/dc/elements/1.1/"/>
    <ds:schemaRef ds:uri="581cfee2-c630-4554-92b2-68787b9159cf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301ABF-0B31-48B8-A9D3-3BF6C133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4</cp:revision>
  <cp:lastPrinted>2014-07-24T08:52:00Z</cp:lastPrinted>
  <dcterms:created xsi:type="dcterms:W3CDTF">2020-07-07T09:01:00Z</dcterms:created>
  <dcterms:modified xsi:type="dcterms:W3CDTF">2020-07-07T09:36:00Z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