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0529B">
        <w:rPr>
          <w:b/>
          <w:i/>
          <w:sz w:val="22"/>
          <w:szCs w:val="22"/>
        </w:rPr>
        <w:t>Karolína Kalovská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529B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529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529B" w:rsidRPr="0050529B">
        <w:rPr>
          <w:b/>
          <w:i/>
          <w:sz w:val="22"/>
          <w:szCs w:val="22"/>
        </w:rPr>
        <w:t>Analýza marketingových komunikací společnosti KR Real,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b/>
                <w:snapToGrid w:val="0"/>
                <w:color w:val="000000"/>
              </w:rPr>
            </w:r>
            <w:r w:rsidR="000746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b/>
                <w:snapToGrid w:val="0"/>
                <w:color w:val="000000"/>
              </w:rPr>
            </w:r>
            <w:r w:rsidR="000746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b/>
                <w:snapToGrid w:val="0"/>
                <w:color w:val="000000"/>
              </w:rPr>
            </w:r>
            <w:r w:rsidR="000746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b/>
                <w:snapToGrid w:val="0"/>
                <w:color w:val="000000"/>
              </w:rPr>
            </w:r>
            <w:r w:rsidR="000746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b/>
                <w:snapToGrid w:val="0"/>
                <w:color w:val="000000"/>
              </w:rPr>
            </w:r>
            <w:r w:rsidR="000746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b/>
                <w:snapToGrid w:val="0"/>
                <w:color w:val="000000"/>
              </w:rPr>
            </w:r>
            <w:r w:rsidR="000746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46F6">
              <w:rPr>
                <w:snapToGrid w:val="0"/>
                <w:color w:val="000000"/>
              </w:rPr>
            </w:r>
            <w:r w:rsidR="000746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2F84">
              <w:rPr>
                <w:b/>
                <w:snapToGrid w:val="0"/>
                <w:color w:val="000000"/>
              </w:rPr>
              <w:t>1</w:t>
            </w:r>
            <w:r w:rsidR="00A01CD1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80F4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6270">
        <w:rPr>
          <w:i/>
          <w:noProof/>
        </w:rPr>
        <w:t xml:space="preserve">Předložená práce je zpracována na průměrné úrovni. Zadané cíle byly naplněny. Teoretická část vychází z nedostatečného počtu kvalitních zdrojů, obzvláště postrádám využití zahraniční literatury. V práci bylo vhodné uvést shrnutí teoretické části. </w:t>
      </w:r>
      <w:r w:rsidR="008038DB">
        <w:rPr>
          <w:i/>
          <w:noProof/>
        </w:rPr>
        <w:t>Studentka</w:t>
      </w:r>
      <w:r w:rsidR="000F7C21">
        <w:rPr>
          <w:i/>
          <w:noProof/>
        </w:rPr>
        <w:t xml:space="preserve"> stanovila cílovou skupinu pouze na základě údajů z facebookového profilu firmy.</w:t>
      </w:r>
      <w:r w:rsidR="00A924E2">
        <w:rPr>
          <w:i/>
          <w:noProof/>
        </w:rPr>
        <w:t xml:space="preserve"> </w:t>
      </w:r>
      <w:r w:rsidR="000F7C21">
        <w:rPr>
          <w:i/>
          <w:noProof/>
        </w:rPr>
        <w:t xml:space="preserve">Dále studentka </w:t>
      </w:r>
      <w:r w:rsidR="00FE794F">
        <w:rPr>
          <w:i/>
          <w:noProof/>
        </w:rPr>
        <w:t>vy</w:t>
      </w:r>
      <w:r w:rsidR="000F7C21">
        <w:rPr>
          <w:i/>
          <w:noProof/>
        </w:rPr>
        <w:t>pracovala</w:t>
      </w:r>
      <w:r w:rsidR="008038DB">
        <w:rPr>
          <w:i/>
          <w:noProof/>
        </w:rPr>
        <w:t xml:space="preserve"> analýzu komunikačního mixu</w:t>
      </w:r>
      <w:r w:rsidR="000F7C21">
        <w:rPr>
          <w:i/>
          <w:noProof/>
        </w:rPr>
        <w:t xml:space="preserve"> firmy ze sekundárních dat, dále BCG matici, která je z mého pohledu něco navíc nad stanovené téma</w:t>
      </w:r>
      <w:r w:rsidR="00FE794F">
        <w:rPr>
          <w:i/>
          <w:noProof/>
        </w:rPr>
        <w:t xml:space="preserve"> a není zcela jasné, jak stanovovala relativní tržní podíl a tržní podíl</w:t>
      </w:r>
      <w:r w:rsidR="000F7C21">
        <w:rPr>
          <w:i/>
          <w:noProof/>
        </w:rPr>
        <w:t xml:space="preserve">. </w:t>
      </w:r>
      <w:r w:rsidR="00580F49">
        <w:rPr>
          <w:i/>
          <w:noProof/>
        </w:rPr>
        <w:t xml:space="preserve">Studentka by měla </w:t>
      </w:r>
      <w:r w:rsidR="00351CEC">
        <w:rPr>
          <w:i/>
          <w:noProof/>
        </w:rPr>
        <w:t>více věnovat pozornost</w:t>
      </w:r>
      <w:r w:rsidR="00580F49">
        <w:rPr>
          <w:i/>
          <w:noProof/>
        </w:rPr>
        <w:t xml:space="preserve"> integrovan</w:t>
      </w:r>
      <w:r w:rsidR="00E96A36">
        <w:rPr>
          <w:i/>
          <w:noProof/>
        </w:rPr>
        <w:t>ému</w:t>
      </w:r>
      <w:r w:rsidR="00580F49">
        <w:rPr>
          <w:i/>
          <w:noProof/>
        </w:rPr>
        <w:t xml:space="preserve"> komunikační</w:t>
      </w:r>
      <w:r w:rsidR="00D21A56">
        <w:rPr>
          <w:i/>
          <w:noProof/>
        </w:rPr>
        <w:t>mu</w:t>
      </w:r>
      <w:r w:rsidR="00580F49">
        <w:rPr>
          <w:i/>
          <w:noProof/>
        </w:rPr>
        <w:t xml:space="preserve"> mix</w:t>
      </w:r>
      <w:r w:rsidR="00D21A56">
        <w:rPr>
          <w:i/>
          <w:noProof/>
        </w:rPr>
        <w:t>u</w:t>
      </w:r>
      <w:r w:rsidR="00580F49">
        <w:rPr>
          <w:i/>
          <w:noProof/>
        </w:rPr>
        <w:t xml:space="preserve">. </w:t>
      </w:r>
      <w:r w:rsidR="000F7C21">
        <w:rPr>
          <w:i/>
          <w:noProof/>
        </w:rPr>
        <w:t xml:space="preserve">Firma doposud realizovala komunikaci ve formě reklamy na TV Nova, která byla finančně </w:t>
      </w:r>
      <w:r w:rsidR="00630B88">
        <w:rPr>
          <w:i/>
          <w:noProof/>
        </w:rPr>
        <w:t xml:space="preserve">velmi </w:t>
      </w:r>
      <w:r w:rsidR="000F7C21">
        <w:rPr>
          <w:i/>
          <w:noProof/>
        </w:rPr>
        <w:t>náročná</w:t>
      </w:r>
      <w:r w:rsidR="00117DF7">
        <w:rPr>
          <w:i/>
          <w:noProof/>
        </w:rPr>
        <w:t>. Studentka navrhuje další finančně náročné návrhy pro zlepšení marketingové komunikace firmy.</w:t>
      </w:r>
      <w:r w:rsidR="00630B88">
        <w:rPr>
          <w:i/>
          <w:noProof/>
        </w:rPr>
        <w:t xml:space="preserve"> N</w:t>
      </w:r>
      <w:r w:rsidR="00580F49">
        <w:rPr>
          <w:i/>
          <w:noProof/>
        </w:rPr>
        <w:t xml:space="preserve">ení zcela evidentnění, zda na to firma bude mít finační prostředky. </w:t>
      </w:r>
      <w:r w:rsidR="00117DF7">
        <w:rPr>
          <w:i/>
          <w:noProof/>
        </w:rPr>
        <w:t xml:space="preserve">Z práce vyplývá, že ve firmě je fluktuace marketingových pracovníků, kteří jsou za </w:t>
      </w:r>
      <w:r w:rsidR="00FE794F">
        <w:rPr>
          <w:i/>
          <w:noProof/>
        </w:rPr>
        <w:t xml:space="preserve">marketigovou </w:t>
      </w:r>
      <w:r w:rsidR="00117DF7">
        <w:rPr>
          <w:i/>
          <w:noProof/>
        </w:rPr>
        <w:t>komunikaci odpovědn</w:t>
      </w:r>
      <w:r w:rsidR="00FE794F">
        <w:rPr>
          <w:i/>
          <w:noProof/>
        </w:rPr>
        <w:t xml:space="preserve">í a v závěru práce studentka navrhuji přijetí marketingového pracovníka. </w:t>
      </w:r>
      <w:r w:rsidR="00580F49">
        <w:rPr>
          <w:i/>
          <w:noProof/>
        </w:rPr>
        <w:t>Mám velkou výhradu k jazykové a stylistické stránce práce.</w:t>
      </w:r>
    </w:p>
    <w:p w:rsidR="00580F49" w:rsidRDefault="00580F49" w:rsidP="003E1491">
      <w:pPr>
        <w:rPr>
          <w:i/>
          <w:noProof/>
        </w:rPr>
      </w:pPr>
    </w:p>
    <w:p w:rsidR="00580F49" w:rsidRDefault="00580F4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A924E2" w:rsidRDefault="00580F49" w:rsidP="003E1491">
      <w:pPr>
        <w:rPr>
          <w:i/>
          <w:noProof/>
        </w:rPr>
      </w:pPr>
      <w:r>
        <w:rPr>
          <w:i/>
          <w:noProof/>
        </w:rPr>
        <w:t>1. Jaké nástroje integrovaného marketingového mixu byste firmě doporučila k implementaci a proč?</w:t>
      </w:r>
      <w:r w:rsidR="006D6270">
        <w:rPr>
          <w:i/>
          <w:noProof/>
        </w:rPr>
        <w:t xml:space="preserve"> </w:t>
      </w:r>
    </w:p>
    <w:p w:rsidR="00DC78BD" w:rsidRDefault="00DC78BD" w:rsidP="003E1491">
      <w:pPr>
        <w:rPr>
          <w:i/>
          <w:noProof/>
        </w:rPr>
      </w:pPr>
    </w:p>
    <w:p w:rsidR="00DC78BD" w:rsidRDefault="00DC78BD" w:rsidP="003E1491">
      <w:pPr>
        <w:rPr>
          <w:i/>
          <w:noProof/>
        </w:rPr>
      </w:pPr>
      <w:r>
        <w:rPr>
          <w:i/>
          <w:noProof/>
        </w:rPr>
        <w:t xml:space="preserve">2. Jakou formu </w:t>
      </w:r>
      <w:r w:rsidR="00423B76">
        <w:rPr>
          <w:i/>
          <w:noProof/>
        </w:rPr>
        <w:t xml:space="preserve">integrované </w:t>
      </w:r>
      <w:r>
        <w:rPr>
          <w:i/>
          <w:noProof/>
        </w:rPr>
        <w:t>marketingové komunikace využívají hlavní konkurenti dané firmy</w:t>
      </w:r>
      <w:r w:rsidR="00423B76">
        <w:rPr>
          <w:i/>
          <w:noProof/>
        </w:rPr>
        <w:t>, kterými by se Vaše firma mohla inspirovat</w:t>
      </w:r>
      <w:r>
        <w:rPr>
          <w:i/>
          <w:noProof/>
        </w:rPr>
        <w:t>?</w:t>
      </w:r>
    </w:p>
    <w:p w:rsidR="00A01CD1" w:rsidRDefault="00A01CD1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46F6">
        <w:rPr>
          <w:i/>
        </w:rPr>
      </w:r>
      <w:r w:rsidR="000746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D2F84">
        <w:rPr>
          <w:i/>
          <w:noProof/>
        </w:rPr>
        <w:t>8.7.2020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F6" w:rsidRDefault="000746F6">
      <w:r>
        <w:separator/>
      </w:r>
    </w:p>
  </w:endnote>
  <w:endnote w:type="continuationSeparator" w:id="0">
    <w:p w:rsidR="000746F6" w:rsidRDefault="0007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F6" w:rsidRDefault="000746F6">
      <w:r>
        <w:separator/>
      </w:r>
    </w:p>
  </w:footnote>
  <w:footnote w:type="continuationSeparator" w:id="0">
    <w:p w:rsidR="000746F6" w:rsidRDefault="000746F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6F6"/>
    <w:rsid w:val="00074A7D"/>
    <w:rsid w:val="00095B54"/>
    <w:rsid w:val="000A11BC"/>
    <w:rsid w:val="000B53DA"/>
    <w:rsid w:val="000C079D"/>
    <w:rsid w:val="000C21A9"/>
    <w:rsid w:val="000E1EDC"/>
    <w:rsid w:val="000E4BED"/>
    <w:rsid w:val="000F7C21"/>
    <w:rsid w:val="00107EC6"/>
    <w:rsid w:val="00117DF7"/>
    <w:rsid w:val="00132C42"/>
    <w:rsid w:val="0016014F"/>
    <w:rsid w:val="001A02E5"/>
    <w:rsid w:val="001A6F9F"/>
    <w:rsid w:val="001B5B85"/>
    <w:rsid w:val="001D2F84"/>
    <w:rsid w:val="001E0D4A"/>
    <w:rsid w:val="002126D4"/>
    <w:rsid w:val="00235848"/>
    <w:rsid w:val="00240D6D"/>
    <w:rsid w:val="00256825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864"/>
    <w:rsid w:val="00351CEC"/>
    <w:rsid w:val="003526FB"/>
    <w:rsid w:val="003818AE"/>
    <w:rsid w:val="003C6485"/>
    <w:rsid w:val="003D36A5"/>
    <w:rsid w:val="003E1491"/>
    <w:rsid w:val="00412058"/>
    <w:rsid w:val="0042254A"/>
    <w:rsid w:val="00423B76"/>
    <w:rsid w:val="00474757"/>
    <w:rsid w:val="004F54EE"/>
    <w:rsid w:val="0050529B"/>
    <w:rsid w:val="005358E6"/>
    <w:rsid w:val="005577B1"/>
    <w:rsid w:val="00566326"/>
    <w:rsid w:val="00571455"/>
    <w:rsid w:val="00580F4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0F56"/>
    <w:rsid w:val="00630B88"/>
    <w:rsid w:val="006671D8"/>
    <w:rsid w:val="006B5581"/>
    <w:rsid w:val="006D6270"/>
    <w:rsid w:val="006F170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98D"/>
    <w:rsid w:val="008038DB"/>
    <w:rsid w:val="00812F58"/>
    <w:rsid w:val="008375DD"/>
    <w:rsid w:val="00837ABF"/>
    <w:rsid w:val="00856A8B"/>
    <w:rsid w:val="00861229"/>
    <w:rsid w:val="008664B3"/>
    <w:rsid w:val="00873AF9"/>
    <w:rsid w:val="008875A8"/>
    <w:rsid w:val="00897167"/>
    <w:rsid w:val="008B6839"/>
    <w:rsid w:val="008D5A6F"/>
    <w:rsid w:val="008D6AA1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1CD1"/>
    <w:rsid w:val="00A0709B"/>
    <w:rsid w:val="00A11E00"/>
    <w:rsid w:val="00A24E8F"/>
    <w:rsid w:val="00A421F7"/>
    <w:rsid w:val="00A57D9B"/>
    <w:rsid w:val="00A70749"/>
    <w:rsid w:val="00A83BD2"/>
    <w:rsid w:val="00A924E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6C53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1A56"/>
    <w:rsid w:val="00D71CB4"/>
    <w:rsid w:val="00D809FA"/>
    <w:rsid w:val="00DA12F5"/>
    <w:rsid w:val="00DA1B77"/>
    <w:rsid w:val="00DC219A"/>
    <w:rsid w:val="00DC78BD"/>
    <w:rsid w:val="00DD5932"/>
    <w:rsid w:val="00DF1948"/>
    <w:rsid w:val="00E1292E"/>
    <w:rsid w:val="00E366A1"/>
    <w:rsid w:val="00E70D63"/>
    <w:rsid w:val="00E725B3"/>
    <w:rsid w:val="00E96A36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B482DC-ADAB-42AD-933B-C837E1FA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2020-07-09T11:16:00Z</dcterms:created>
  <dcterms:modified xsi:type="dcterms:W3CDTF">2020-07-09T11:16:00Z</dcterms:modified>
</cp:coreProperties>
</file>