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6CC4">
        <w:rPr>
          <w:b/>
          <w:i/>
          <w:sz w:val="22"/>
          <w:szCs w:val="22"/>
        </w:rPr>
        <w:t>Tereza Jelínková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</w:t>
      </w:r>
      <w:r w:rsidR="00C96CC4">
        <w:rPr>
          <w:b/>
          <w:i/>
          <w:sz w:val="22"/>
          <w:szCs w:val="22"/>
        </w:rPr>
        <w:t>9</w:t>
      </w:r>
      <w:r w:rsidR="006800BF">
        <w:rPr>
          <w:b/>
          <w:i/>
          <w:sz w:val="22"/>
          <w:szCs w:val="22"/>
        </w:rPr>
        <w:t>/20</w:t>
      </w:r>
      <w:r w:rsidR="00C96CC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96CC4" w:rsidRPr="00C96CC4">
        <w:rPr>
          <w:b/>
          <w:i/>
          <w:sz w:val="22"/>
          <w:szCs w:val="22"/>
        </w:rPr>
        <w:t>Analýza nákladů a jejich řízení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b/>
                <w:snapToGrid w:val="0"/>
                <w:color w:val="000000"/>
              </w:rPr>
            </w:r>
            <w:r w:rsidR="009A34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b/>
                <w:snapToGrid w:val="0"/>
                <w:color w:val="000000"/>
              </w:rPr>
            </w:r>
            <w:r w:rsidR="009A34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b/>
                <w:snapToGrid w:val="0"/>
                <w:color w:val="000000"/>
              </w:rPr>
            </w:r>
            <w:r w:rsidR="009A34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b/>
                <w:snapToGrid w:val="0"/>
                <w:color w:val="000000"/>
              </w:rPr>
            </w:r>
            <w:r w:rsidR="009A34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b/>
                <w:snapToGrid w:val="0"/>
                <w:color w:val="000000"/>
              </w:rPr>
            </w:r>
            <w:r w:rsidR="009A34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b/>
                <w:snapToGrid w:val="0"/>
                <w:color w:val="000000"/>
              </w:rPr>
            </w:r>
            <w:r w:rsidR="009A34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34DF">
              <w:rPr>
                <w:snapToGrid w:val="0"/>
                <w:color w:val="000000"/>
              </w:rPr>
            </w:r>
            <w:r w:rsidR="009A34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959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46F3">
              <w:rPr>
                <w:b/>
                <w:snapToGrid w:val="0"/>
                <w:color w:val="000000"/>
              </w:rPr>
              <w:t>2</w:t>
            </w:r>
            <w:r w:rsidR="00D9591A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D0151" w:rsidRPr="007D0151" w:rsidRDefault="005C5600" w:rsidP="007D015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0151" w:rsidRPr="007D0151">
        <w:rPr>
          <w:i/>
          <w:noProof/>
        </w:rPr>
        <w:t>Teoretická časť bakalárskej práce je konceptuálne dobre rozložená. Jednotlivé časti na</w:t>
      </w:r>
      <w:bookmarkStart w:id="8" w:name="_GoBack"/>
      <w:bookmarkEnd w:id="8"/>
      <w:r w:rsidR="007D0151" w:rsidRPr="007D0151">
        <w:rPr>
          <w:i/>
          <w:noProof/>
        </w:rPr>
        <w:t xml:space="preserve"> seba nadväzujú a prelínajú sa. Autor</w:t>
      </w:r>
      <w:r w:rsidR="007D0151">
        <w:rPr>
          <w:i/>
          <w:noProof/>
        </w:rPr>
        <w:t>ka</w:t>
      </w:r>
      <w:r w:rsidR="007D0151" w:rsidRPr="007D0151">
        <w:rPr>
          <w:i/>
          <w:noProof/>
        </w:rPr>
        <w:t xml:space="preserve"> využil</w:t>
      </w:r>
      <w:r w:rsidR="007D0151">
        <w:rPr>
          <w:i/>
          <w:noProof/>
        </w:rPr>
        <w:t>a</w:t>
      </w:r>
      <w:r w:rsidR="007D0151" w:rsidRPr="007D0151">
        <w:rPr>
          <w:i/>
          <w:noProof/>
        </w:rPr>
        <w:t xml:space="preserve"> </w:t>
      </w:r>
      <w:r w:rsidR="007D0151">
        <w:rPr>
          <w:i/>
          <w:noProof/>
        </w:rPr>
        <w:t>menší</w:t>
      </w:r>
      <w:r w:rsidR="007D0151" w:rsidRPr="007D0151">
        <w:rPr>
          <w:i/>
          <w:noProof/>
        </w:rPr>
        <w:t xml:space="preserve"> počet prevažne domácich literárnych zdrojov. </w:t>
      </w:r>
      <w:r w:rsidR="007D0151">
        <w:rPr>
          <w:i/>
          <w:noProof/>
        </w:rPr>
        <w:t xml:space="preserve">Negatívny dojem nadobudne čitateľ práve z obrázkov, ktoré sú súce správne citované, avšak nepôsobia vhodne na daný typ záverečnej práce. </w:t>
      </w:r>
      <w:r w:rsidR="007D0151" w:rsidRPr="007D0151">
        <w:rPr>
          <w:i/>
          <w:noProof/>
        </w:rPr>
        <w:t>Vzhľadom na tému BP a Vášho vedúceho práce, by som očakával využitie väčšieho počtu literárnych zdrojov práve od neho.</w:t>
      </w:r>
      <w:r w:rsidR="007D0151">
        <w:rPr>
          <w:i/>
          <w:noProof/>
        </w:rPr>
        <w:t xml:space="preserve"> Na str. 26 autorka formuluje vzťahy medzi premennými (jako zisk, tržby, cena celkové náklady atď), avšak bez citovani</w:t>
      </w:r>
      <w:r w:rsidR="007807DE">
        <w:rPr>
          <w:i/>
          <w:noProof/>
        </w:rPr>
        <w:t xml:space="preserve">a - bez zdrojov, z ktorých autorka vychádzala, čo hodnotím negatívne. </w:t>
      </w:r>
      <w:r w:rsidR="007D0151" w:rsidRPr="007D0151">
        <w:rPr>
          <w:i/>
          <w:noProof/>
        </w:rPr>
        <w:t xml:space="preserve">Praktická časť bakalárskej práce nadvôzuje na teoretickú časť. Obe časti na seba systematicky prelínajú. Rozsah a hĺbka rozpracovania praktickej časti BP je primerní na tento typ záverečnej práce. Jako nedostatok je možno považovať </w:t>
      </w:r>
      <w:r w:rsidR="00D9591A">
        <w:rPr>
          <w:i/>
          <w:noProof/>
        </w:rPr>
        <w:t>zapracovanie zmeny stavu zásob vl. činnosti -1,91% (tab. č. 4 na str.53) do obrázku č. 15</w:t>
      </w:r>
      <w:r w:rsidR="007D0151" w:rsidRPr="007D0151">
        <w:rPr>
          <w:i/>
          <w:noProof/>
        </w:rPr>
        <w:t xml:space="preserve">. </w:t>
      </w:r>
      <w:r w:rsidR="00D9591A">
        <w:rPr>
          <w:i/>
          <w:noProof/>
        </w:rPr>
        <w:t>na str. 55.</w:t>
      </w:r>
      <w:r w:rsidR="007D0151" w:rsidRPr="007D0151">
        <w:rPr>
          <w:i/>
          <w:noProof/>
        </w:rPr>
        <w:t>Bakalársku prácu spĺňa všetky predpoklady kladené na jej obhajobu, hodnotím ju 2</w:t>
      </w:r>
      <w:r w:rsidR="00D9591A">
        <w:rPr>
          <w:i/>
          <w:noProof/>
        </w:rPr>
        <w:t>0</w:t>
      </w:r>
      <w:r w:rsidR="007D0151" w:rsidRPr="007D0151">
        <w:rPr>
          <w:i/>
          <w:noProof/>
        </w:rPr>
        <w:t xml:space="preserve"> bodmi a odporúčam k obhajobe.</w:t>
      </w:r>
    </w:p>
    <w:p w:rsidR="007D0151" w:rsidRPr="007D0151" w:rsidRDefault="007D0151" w:rsidP="007D0151">
      <w:pPr>
        <w:rPr>
          <w:i/>
          <w:noProof/>
        </w:rPr>
      </w:pPr>
      <w:r w:rsidRPr="007D0151">
        <w:rPr>
          <w:i/>
          <w:noProof/>
        </w:rPr>
        <w:t xml:space="preserve">Otázky: </w:t>
      </w:r>
    </w:p>
    <w:p w:rsidR="007D0151" w:rsidRPr="007D0151" w:rsidRDefault="007D0151" w:rsidP="007D0151">
      <w:pPr>
        <w:rPr>
          <w:i/>
          <w:noProof/>
        </w:rPr>
      </w:pPr>
      <w:r w:rsidRPr="007D0151">
        <w:rPr>
          <w:i/>
          <w:noProof/>
        </w:rPr>
        <w:t xml:space="preserve">1. </w:t>
      </w:r>
      <w:r w:rsidR="007807DE">
        <w:rPr>
          <w:i/>
          <w:noProof/>
        </w:rPr>
        <w:t xml:space="preserve">Na str. 31 uvádza autorka: </w:t>
      </w:r>
      <w:r w:rsidR="00D9591A">
        <w:rPr>
          <w:i/>
          <w:noProof/>
        </w:rPr>
        <w:t>"</w:t>
      </w:r>
      <w:r w:rsidR="007807DE">
        <w:rPr>
          <w:i/>
          <w:noProof/>
        </w:rPr>
        <w:t>Čím blíž je hodnota korelačního koeficientu k jedné, tím víc je tento výpočet spolehlivejší</w:t>
      </w:r>
      <w:r w:rsidR="00D9591A">
        <w:rPr>
          <w:i/>
          <w:noProof/>
        </w:rPr>
        <w:t>"</w:t>
      </w:r>
      <w:r w:rsidR="007807DE">
        <w:rPr>
          <w:i/>
          <w:noProof/>
        </w:rPr>
        <w:t>. Aký je význam aplikovania korelačného koeficientu vo Vašej záverečnej práce</w:t>
      </w:r>
      <w:r w:rsidRPr="007D0151">
        <w:rPr>
          <w:i/>
          <w:noProof/>
        </w:rPr>
        <w:t xml:space="preserve">? </w:t>
      </w:r>
    </w:p>
    <w:p w:rsidR="007807DE" w:rsidRDefault="007D0151" w:rsidP="007D0151">
      <w:pPr>
        <w:rPr>
          <w:i/>
          <w:noProof/>
        </w:rPr>
      </w:pPr>
      <w:r w:rsidRPr="007D0151">
        <w:rPr>
          <w:i/>
          <w:noProof/>
        </w:rPr>
        <w:t xml:space="preserve">2. </w:t>
      </w:r>
      <w:r w:rsidR="007807DE">
        <w:rPr>
          <w:i/>
          <w:noProof/>
        </w:rPr>
        <w:t>P</w:t>
      </w:r>
      <w:r w:rsidR="007807DE" w:rsidRPr="007807DE">
        <w:rPr>
          <w:i/>
          <w:noProof/>
        </w:rPr>
        <w:t xml:space="preserve">rečo poukazujete v teoretickej časti na korelačnú a regresnú analýzu, keď následne nie je využitá v praktickej časti BP? </w:t>
      </w:r>
    </w:p>
    <w:p w:rsidR="00DC219A" w:rsidRPr="00AE58C9" w:rsidRDefault="007D0151" w:rsidP="007D0151">
      <w:pPr>
        <w:rPr>
          <w:i/>
        </w:rPr>
      </w:pPr>
      <w:r w:rsidRPr="007D0151">
        <w:rPr>
          <w:i/>
          <w:noProof/>
        </w:rPr>
        <w:t xml:space="preserve">3. </w:t>
      </w:r>
      <w:r w:rsidR="007807DE">
        <w:rPr>
          <w:i/>
          <w:noProof/>
        </w:rPr>
        <w:t xml:space="preserve">V akej kondicií s podľa Vás podnik nachádza vzhľadom na analýzu bodu zratu v rokoch 2016, 2017 a 2018? Neboli Vám poskytnuté informácie na to, aby Ste spracovali analýzu </w:t>
      </w:r>
      <w:r w:rsidR="00D9591A">
        <w:rPr>
          <w:i/>
          <w:noProof/>
        </w:rPr>
        <w:t>nákladov</w:t>
      </w:r>
      <w:r w:rsidR="007807DE">
        <w:rPr>
          <w:i/>
          <w:noProof/>
        </w:rPr>
        <w:t xml:space="preserve"> v roku 2019? Ako podľa Vás ovplyvnila pandémia COVID 19 predemtný podnik?</w:t>
      </w:r>
      <w:r w:rsidRPr="007D0151">
        <w:rPr>
          <w:i/>
          <w:noProof/>
        </w:rPr>
        <w:t xml:space="preserve"> </w:t>
      </w:r>
      <w:r w:rsidR="00386FD0">
        <w:rPr>
          <w:i/>
          <w:noProof/>
        </w:rPr>
        <w:t xml:space="preserve"> </w:t>
      </w:r>
      <w:r w:rsidR="00790A5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34DF">
        <w:rPr>
          <w:i/>
        </w:rPr>
      </w:r>
      <w:r w:rsidR="009A34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591A">
        <w:rPr>
          <w:i/>
        </w:rPr>
        <w:t>01</w:t>
      </w:r>
      <w:r w:rsidR="006800BF">
        <w:rPr>
          <w:i/>
          <w:noProof/>
        </w:rPr>
        <w:t>.0</w:t>
      </w:r>
      <w:r w:rsidR="00D9591A">
        <w:rPr>
          <w:i/>
          <w:noProof/>
        </w:rPr>
        <w:t>7</w:t>
      </w:r>
      <w:r w:rsidR="006800BF">
        <w:rPr>
          <w:i/>
          <w:noProof/>
        </w:rPr>
        <w:t>.20</w:t>
      </w:r>
      <w:r w:rsidR="00D9591A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DF" w:rsidRDefault="009A34DF">
      <w:r>
        <w:separator/>
      </w:r>
    </w:p>
  </w:endnote>
  <w:endnote w:type="continuationSeparator" w:id="0">
    <w:p w:rsidR="009A34DF" w:rsidRDefault="009A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DF" w:rsidRDefault="009A34DF">
      <w:r>
        <w:separator/>
      </w:r>
    </w:p>
  </w:footnote>
  <w:footnote w:type="continuationSeparator" w:id="0">
    <w:p w:rsidR="009A34DF" w:rsidRDefault="009A34DF">
      <w:r>
        <w:continuationSeparator/>
      </w:r>
    </w:p>
  </w:footnote>
  <w:footnote w:id="1">
    <w:p w:rsidR="00386FD0" w:rsidRDefault="00386FD0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68BA"/>
    <w:rsid w:val="000B53DA"/>
    <w:rsid w:val="000C21A9"/>
    <w:rsid w:val="000E1EDC"/>
    <w:rsid w:val="000E4BED"/>
    <w:rsid w:val="00107EC6"/>
    <w:rsid w:val="00132C42"/>
    <w:rsid w:val="00145694"/>
    <w:rsid w:val="0016014F"/>
    <w:rsid w:val="001A6F9F"/>
    <w:rsid w:val="001B5B85"/>
    <w:rsid w:val="001D7581"/>
    <w:rsid w:val="001E0D4A"/>
    <w:rsid w:val="002126D4"/>
    <w:rsid w:val="00235848"/>
    <w:rsid w:val="00240D6D"/>
    <w:rsid w:val="00257A02"/>
    <w:rsid w:val="002639CA"/>
    <w:rsid w:val="00282330"/>
    <w:rsid w:val="00292769"/>
    <w:rsid w:val="00296250"/>
    <w:rsid w:val="002A4678"/>
    <w:rsid w:val="002B5820"/>
    <w:rsid w:val="002D7DA4"/>
    <w:rsid w:val="002E04A7"/>
    <w:rsid w:val="00314823"/>
    <w:rsid w:val="003526FB"/>
    <w:rsid w:val="00354C74"/>
    <w:rsid w:val="003818AE"/>
    <w:rsid w:val="00386FD0"/>
    <w:rsid w:val="003A4816"/>
    <w:rsid w:val="003C6485"/>
    <w:rsid w:val="003D36A5"/>
    <w:rsid w:val="003E1491"/>
    <w:rsid w:val="00412058"/>
    <w:rsid w:val="0042254A"/>
    <w:rsid w:val="00435D46"/>
    <w:rsid w:val="00474757"/>
    <w:rsid w:val="004C46F3"/>
    <w:rsid w:val="004F54EE"/>
    <w:rsid w:val="005358E6"/>
    <w:rsid w:val="00566326"/>
    <w:rsid w:val="005673E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135"/>
    <w:rsid w:val="005F679A"/>
    <w:rsid w:val="005F755D"/>
    <w:rsid w:val="006671D8"/>
    <w:rsid w:val="006800BF"/>
    <w:rsid w:val="00684BE9"/>
    <w:rsid w:val="006B5581"/>
    <w:rsid w:val="006F1B78"/>
    <w:rsid w:val="00705219"/>
    <w:rsid w:val="00727728"/>
    <w:rsid w:val="00731425"/>
    <w:rsid w:val="007358A5"/>
    <w:rsid w:val="00743C53"/>
    <w:rsid w:val="00747CA6"/>
    <w:rsid w:val="00750650"/>
    <w:rsid w:val="00757A46"/>
    <w:rsid w:val="00762294"/>
    <w:rsid w:val="0076724C"/>
    <w:rsid w:val="007807DE"/>
    <w:rsid w:val="00790A51"/>
    <w:rsid w:val="007D015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34DF"/>
    <w:rsid w:val="009B120D"/>
    <w:rsid w:val="009C0583"/>
    <w:rsid w:val="009C34E5"/>
    <w:rsid w:val="009D3840"/>
    <w:rsid w:val="00A0709B"/>
    <w:rsid w:val="00A11E00"/>
    <w:rsid w:val="00A152C2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4843"/>
    <w:rsid w:val="00AE58C9"/>
    <w:rsid w:val="00B22285"/>
    <w:rsid w:val="00B23519"/>
    <w:rsid w:val="00B3178F"/>
    <w:rsid w:val="00B6346A"/>
    <w:rsid w:val="00B70CBB"/>
    <w:rsid w:val="00BF307F"/>
    <w:rsid w:val="00BF6B5D"/>
    <w:rsid w:val="00C2327A"/>
    <w:rsid w:val="00C30044"/>
    <w:rsid w:val="00C447A8"/>
    <w:rsid w:val="00C72298"/>
    <w:rsid w:val="00C728E5"/>
    <w:rsid w:val="00C9306F"/>
    <w:rsid w:val="00C96CC4"/>
    <w:rsid w:val="00CB4E27"/>
    <w:rsid w:val="00CD1219"/>
    <w:rsid w:val="00D71CB4"/>
    <w:rsid w:val="00D809FA"/>
    <w:rsid w:val="00D9591A"/>
    <w:rsid w:val="00DA1B77"/>
    <w:rsid w:val="00DC219A"/>
    <w:rsid w:val="00DD5932"/>
    <w:rsid w:val="00DF1948"/>
    <w:rsid w:val="00E1292E"/>
    <w:rsid w:val="00E161B4"/>
    <w:rsid w:val="00E366A1"/>
    <w:rsid w:val="00E70D63"/>
    <w:rsid w:val="00E725B3"/>
    <w:rsid w:val="00EA3260"/>
    <w:rsid w:val="00EE5686"/>
    <w:rsid w:val="00F30FB7"/>
    <w:rsid w:val="00F31975"/>
    <w:rsid w:val="00F506F8"/>
    <w:rsid w:val="00F56AFE"/>
    <w:rsid w:val="00F85FF5"/>
    <w:rsid w:val="00F8725E"/>
    <w:rsid w:val="00F93E10"/>
    <w:rsid w:val="00F956A7"/>
    <w:rsid w:val="00FB1E25"/>
    <w:rsid w:val="00FC0F45"/>
    <w:rsid w:val="00FD5918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09AED5-D51A-4CB1-A5AA-A0B5862E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Ján Dvorský</cp:lastModifiedBy>
  <cp:revision>25</cp:revision>
  <cp:lastPrinted>2018-05-30T15:07:00Z</cp:lastPrinted>
  <dcterms:created xsi:type="dcterms:W3CDTF">2018-04-24T10:10:00Z</dcterms:created>
  <dcterms:modified xsi:type="dcterms:W3CDTF">2020-07-01T12:37:00Z</dcterms:modified>
</cp:coreProperties>
</file>