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220B">
        <w:rPr>
          <w:b/>
          <w:i/>
          <w:sz w:val="22"/>
          <w:szCs w:val="22"/>
        </w:rPr>
        <w:t>Jakub Tolar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220B">
        <w:rPr>
          <w:b/>
          <w:i/>
          <w:sz w:val="22"/>
          <w:szCs w:val="22"/>
        </w:rPr>
        <w:t>Ing. Jana Zlámalová,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220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F220B">
        <w:rPr>
          <w:b/>
          <w:i/>
          <w:sz w:val="22"/>
          <w:szCs w:val="22"/>
        </w:rPr>
        <w:t>Analýza nkladů a jejich řízení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b/>
                <w:snapToGrid w:val="0"/>
                <w:color w:val="000000"/>
              </w:rPr>
            </w:r>
            <w:r w:rsidR="00B34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b/>
                <w:snapToGrid w:val="0"/>
                <w:color w:val="000000"/>
              </w:rPr>
            </w:r>
            <w:r w:rsidR="00B34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b/>
                <w:snapToGrid w:val="0"/>
                <w:color w:val="000000"/>
              </w:rPr>
            </w:r>
            <w:r w:rsidR="00B34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b/>
                <w:snapToGrid w:val="0"/>
                <w:color w:val="000000"/>
              </w:rPr>
            </w:r>
            <w:r w:rsidR="00B34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b/>
                <w:snapToGrid w:val="0"/>
                <w:color w:val="000000"/>
              </w:rPr>
            </w:r>
            <w:r w:rsidR="00B34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b/>
                <w:snapToGrid w:val="0"/>
                <w:color w:val="000000"/>
              </w:rPr>
            </w:r>
            <w:r w:rsidR="00B34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4034">
              <w:rPr>
                <w:snapToGrid w:val="0"/>
                <w:color w:val="000000"/>
              </w:rPr>
            </w:r>
            <w:r w:rsidR="00B34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F22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220B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0376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220B" w:rsidRPr="005F220B">
        <w:rPr>
          <w:i/>
          <w:noProof/>
        </w:rPr>
        <w:t>Práce je zpracována dle zásad</w:t>
      </w:r>
      <w:r w:rsidR="005F220B">
        <w:rPr>
          <w:i/>
          <w:noProof/>
        </w:rPr>
        <w:t xml:space="preserve"> přehledně a srozumitelně. </w:t>
      </w:r>
      <w:r w:rsidR="005F220B" w:rsidRPr="005F220B">
        <w:rPr>
          <w:i/>
          <w:noProof/>
        </w:rPr>
        <w:t xml:space="preserve"> </w:t>
      </w:r>
      <w:r w:rsidR="005F220B">
        <w:rPr>
          <w:i/>
          <w:noProof/>
        </w:rPr>
        <w:t>Autor řeší téma analýzy nákladů, které může být poměrně složité. A</w:t>
      </w:r>
      <w:r w:rsidR="005F220B" w:rsidRPr="005F220B">
        <w:rPr>
          <w:i/>
          <w:noProof/>
        </w:rPr>
        <w:t>utorovi se podařilo naplnit vytyčené cíle.</w:t>
      </w:r>
      <w:r w:rsidR="005F220B">
        <w:rPr>
          <w:i/>
          <w:noProof/>
        </w:rPr>
        <w:t xml:space="preserve"> Při zpracování teoretické čísti práce autor mohl využit více </w:t>
      </w:r>
      <w:r w:rsidR="00903765">
        <w:rPr>
          <w:i/>
          <w:noProof/>
        </w:rPr>
        <w:t>autorů a přistoupit více kriticky. V praktické části autor se zaměřil na různé analáýzy nákladů z hlediska klasifikace nákladů.</w:t>
      </w:r>
      <w:r w:rsidR="005F220B" w:rsidRPr="005F220B">
        <w:rPr>
          <w:i/>
          <w:noProof/>
        </w:rPr>
        <w:t xml:space="preserve"> I přes </w:t>
      </w:r>
      <w:r w:rsidR="005F220B">
        <w:rPr>
          <w:i/>
          <w:noProof/>
        </w:rPr>
        <w:t xml:space="preserve">drobné </w:t>
      </w:r>
      <w:r w:rsidR="005F220B" w:rsidRPr="005F220B">
        <w:rPr>
          <w:i/>
          <w:noProof/>
        </w:rPr>
        <w:t>formální nedostatky hodnotím celkově práci kladně</w:t>
      </w:r>
      <w:r w:rsidR="00903765">
        <w:rPr>
          <w:i/>
          <w:noProof/>
        </w:rPr>
        <w:t xml:space="preserve"> a doporučuji ji k obhajobě</w:t>
      </w:r>
      <w:r w:rsidR="005F220B" w:rsidRPr="005F220B">
        <w:rPr>
          <w:i/>
          <w:noProof/>
        </w:rPr>
        <w:t>.</w:t>
      </w:r>
    </w:p>
    <w:p w:rsidR="00903765" w:rsidRDefault="00903765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903765" w:rsidRDefault="00903765" w:rsidP="003E1491">
      <w:pPr>
        <w:rPr>
          <w:i/>
          <w:noProof/>
        </w:rPr>
      </w:pPr>
      <w:r>
        <w:rPr>
          <w:i/>
          <w:noProof/>
        </w:rPr>
        <w:t>1. Jak reagovala t</w:t>
      </w:r>
      <w:r w:rsidR="00075B83">
        <w:rPr>
          <w:i/>
          <w:noProof/>
        </w:rPr>
        <w:t>a</w:t>
      </w:r>
      <w:r>
        <w:rPr>
          <w:i/>
          <w:noProof/>
        </w:rPr>
        <w:t>to vybrané firma na Vaše doporučení?</w:t>
      </w:r>
    </w:p>
    <w:p w:rsidR="00903765" w:rsidRDefault="00903765" w:rsidP="003E1491">
      <w:pPr>
        <w:rPr>
          <w:i/>
          <w:noProof/>
        </w:rPr>
      </w:pPr>
      <w:r>
        <w:rPr>
          <w:i/>
          <w:noProof/>
        </w:rPr>
        <w:t>2. Proč navrhujete 3 směnný provoz? Je dostatečně velká poptávka na pokry</w:t>
      </w:r>
      <w:bookmarkStart w:id="8" w:name="_GoBack"/>
      <w:bookmarkEnd w:id="8"/>
      <w:r>
        <w:rPr>
          <w:i/>
          <w:noProof/>
        </w:rPr>
        <w:t>tí nepřetržitého provozu?</w:t>
      </w:r>
    </w:p>
    <w:p w:rsidR="00DC219A" w:rsidRPr="00AE58C9" w:rsidRDefault="00903765" w:rsidP="003E1491">
      <w:pPr>
        <w:rPr>
          <w:i/>
        </w:rPr>
      </w:pPr>
      <w:r>
        <w:rPr>
          <w:i/>
          <w:noProof/>
        </w:rPr>
        <w:t xml:space="preserve">3. Dalším navrhovaným opatřením je izolace budovy. Myslíte si, že firma bude izolovat budovu, ve které je v pronájmu? Vysvětlete.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34034">
        <w:rPr>
          <w:i/>
        </w:rPr>
      </w:r>
      <w:r w:rsidR="00B3403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4034">
        <w:rPr>
          <w:i/>
        </w:rPr>
      </w:r>
      <w:r w:rsidR="00B3403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220B">
        <w:rPr>
          <w:i/>
          <w:noProof/>
        </w:rPr>
        <w:t>6.7.2020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34" w:rsidRDefault="00B34034">
      <w:r>
        <w:separator/>
      </w:r>
    </w:p>
  </w:endnote>
  <w:endnote w:type="continuationSeparator" w:id="0">
    <w:p w:rsidR="00B34034" w:rsidRDefault="00B3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34" w:rsidRDefault="00B34034">
      <w:r>
        <w:separator/>
      </w:r>
    </w:p>
  </w:footnote>
  <w:footnote w:type="continuationSeparator" w:id="0">
    <w:p w:rsidR="00B34034" w:rsidRDefault="00B3403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75B83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84F86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220B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3765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4034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E55EC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26E210-329B-4710-B759-35ADF48D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Zlámalová</cp:lastModifiedBy>
  <cp:revision>4</cp:revision>
  <cp:lastPrinted>2014-07-24T08:52:00Z</cp:lastPrinted>
  <dcterms:created xsi:type="dcterms:W3CDTF">2020-07-06T17:34:00Z</dcterms:created>
  <dcterms:modified xsi:type="dcterms:W3CDTF">2020-07-07T08:33:00Z</dcterms:modified>
</cp:coreProperties>
</file>