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7564">
        <w:rPr>
          <w:b/>
          <w:i/>
          <w:sz w:val="22"/>
          <w:szCs w:val="22"/>
        </w:rPr>
        <w:t>Karolína Ducháčková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E7564">
        <w:rPr>
          <w:b/>
          <w:i/>
          <w:sz w:val="22"/>
          <w:szCs w:val="22"/>
        </w:rPr>
        <w:t>A</w:t>
      </w:r>
      <w:r w:rsidR="006E7564" w:rsidRPr="006E7564">
        <w:rPr>
          <w:b/>
          <w:i/>
          <w:sz w:val="22"/>
          <w:szCs w:val="22"/>
        </w:rPr>
        <w:t>nalýza spotřebitelského chování v oblasti využití elektrické energie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b/>
                <w:snapToGrid w:val="0"/>
                <w:color w:val="000000"/>
              </w:rPr>
            </w:r>
            <w:r w:rsidR="00B81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b/>
                <w:snapToGrid w:val="0"/>
                <w:color w:val="000000"/>
              </w:rPr>
            </w:r>
            <w:r w:rsidR="00B81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b/>
                <w:snapToGrid w:val="0"/>
                <w:color w:val="000000"/>
              </w:rPr>
            </w:r>
            <w:r w:rsidR="00B81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b/>
                <w:snapToGrid w:val="0"/>
                <w:color w:val="000000"/>
              </w:rPr>
            </w:r>
            <w:r w:rsidR="00B81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b/>
                <w:snapToGrid w:val="0"/>
                <w:color w:val="000000"/>
              </w:rPr>
            </w:r>
            <w:r w:rsidR="00B81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b/>
                <w:snapToGrid w:val="0"/>
                <w:color w:val="000000"/>
              </w:rPr>
            </w:r>
            <w:r w:rsidR="00B81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688">
              <w:rPr>
                <w:snapToGrid w:val="0"/>
                <w:color w:val="000000"/>
              </w:rPr>
            </w:r>
            <w:r w:rsidR="00B81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3049">
              <w:rPr>
                <w:b/>
                <w:snapToGrid w:val="0"/>
                <w:color w:val="000000"/>
              </w:rPr>
              <w:t>1</w:t>
            </w:r>
            <w:r w:rsidR="00B043EF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10A8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6F9B">
        <w:rPr>
          <w:i/>
          <w:noProof/>
        </w:rPr>
        <w:t>Předložená práce se zabývá významným tématem pro spotřebitelské chování z ekonomického potažmo národohospodářského pohledu. Množství spotřebované elektrické energie u domácností má rostoucí tendenci</w:t>
      </w:r>
      <w:r w:rsidR="002C3842">
        <w:rPr>
          <w:i/>
          <w:noProof/>
        </w:rPr>
        <w:t>,</w:t>
      </w:r>
      <w:r w:rsidR="00B46F9B">
        <w:rPr>
          <w:i/>
          <w:noProof/>
        </w:rPr>
        <w:t xml:space="preserve"> beze sporu na tom má obrovský podíl prostupující digitalizace do všech oblastí společenského života. Studentka zvolila aktuální ekonomické téma, vzhledem k náročnosti zpracování dat </w:t>
      </w:r>
      <w:r w:rsidR="00143049">
        <w:rPr>
          <w:i/>
          <w:noProof/>
        </w:rPr>
        <w:t>pro</w:t>
      </w:r>
      <w:r w:rsidR="00B46F9B">
        <w:rPr>
          <w:i/>
          <w:noProof/>
        </w:rPr>
        <w:t xml:space="preserve"> celou ČR byla studentkou vybrána stěžejní geografická oblast Praha a Středočeský kraj a návrhy na implementaci směřovaly do marketingové</w:t>
      </w:r>
      <w:r w:rsidR="00143049">
        <w:rPr>
          <w:i/>
          <w:noProof/>
        </w:rPr>
        <w:t xml:space="preserve"> komunikace, jejíž vyústění bylo s cílem lépe oslovit dané zákazníky. Anonymní dodavatel elektrické energie byla jedna z významných firem v daných regionech.Teoretická část je podložena dostatečným množstvím zdrojů týkající se 3 stěžejních oblatsí - spořebitelské chování, marketingová komunikace a trh s energiemi. V praktické části si studentka vyt</w:t>
      </w:r>
      <w:r w:rsidR="002C3842">
        <w:rPr>
          <w:i/>
          <w:noProof/>
        </w:rPr>
        <w:t>y</w:t>
      </w:r>
      <w:r w:rsidR="00143049">
        <w:rPr>
          <w:i/>
          <w:noProof/>
        </w:rPr>
        <w:t>čila 3</w:t>
      </w:r>
      <w:r w:rsidR="00B043EF">
        <w:rPr>
          <w:i/>
          <w:noProof/>
        </w:rPr>
        <w:t xml:space="preserve"> statistické hypotézy, které v závěru ověřila. </w:t>
      </w:r>
      <w:bookmarkStart w:id="8" w:name="_GoBack"/>
      <w:bookmarkEnd w:id="8"/>
      <w:r w:rsidR="00B043EF">
        <w:rPr>
          <w:i/>
          <w:noProof/>
        </w:rPr>
        <w:t xml:space="preserve">Dotazník byl distribuován v době pandemie a výsledky jsou do jisté míry omezené vzhledem k počtu respondentů a převaze žen. Bylo </w:t>
      </w:r>
      <w:r w:rsidR="002C3842">
        <w:rPr>
          <w:i/>
          <w:noProof/>
        </w:rPr>
        <w:t>by</w:t>
      </w:r>
      <w:r w:rsidR="00B043EF">
        <w:rPr>
          <w:i/>
          <w:noProof/>
        </w:rPr>
        <w:t> vhodné lépe propracovat ekonomické zhodnocení dat z dotazníku. Bohužel se studentka nedostala přímo do firmy, aby provedla primární výzkum se zaměstnancem firmy, její data za firmu byla čerpána z dostupných online a osobních zdrojů a z toho vyvozeny návrhy. Výsledné návrhy souvisí spíše se spokojeností zaměstnanců.</w:t>
      </w:r>
      <w:r w:rsidR="008906E7">
        <w:rPr>
          <w:i/>
          <w:noProof/>
        </w:rPr>
        <w:t xml:space="preserve"> Hlavní návrh s cílem lépe oslovit zákazníky patří </w:t>
      </w:r>
      <w:r w:rsidR="00B043EF">
        <w:rPr>
          <w:i/>
          <w:noProof/>
        </w:rPr>
        <w:t>navrhované řešení</w:t>
      </w:r>
      <w:r w:rsidR="00410A8A">
        <w:rPr>
          <w:i/>
          <w:noProof/>
        </w:rPr>
        <w:t xml:space="preserve"> formou</w:t>
      </w:r>
      <w:r w:rsidR="00B043EF">
        <w:rPr>
          <w:i/>
          <w:noProof/>
        </w:rPr>
        <w:t xml:space="preserve"> mobilní aplikace</w:t>
      </w:r>
      <w:r w:rsidR="004E068E">
        <w:rPr>
          <w:i/>
          <w:noProof/>
        </w:rPr>
        <w:t>. V práci se vyskutje řada jazykových a stylistických chyb.</w:t>
      </w:r>
    </w:p>
    <w:p w:rsidR="00410A8A" w:rsidRDefault="00410A8A" w:rsidP="003E1491">
      <w:pPr>
        <w:rPr>
          <w:i/>
          <w:noProof/>
        </w:rPr>
      </w:pPr>
    </w:p>
    <w:p w:rsidR="00410A8A" w:rsidRDefault="00410A8A" w:rsidP="003E1491">
      <w:pPr>
        <w:rPr>
          <w:i/>
          <w:noProof/>
        </w:rPr>
      </w:pPr>
      <w:r>
        <w:rPr>
          <w:i/>
          <w:noProof/>
        </w:rPr>
        <w:t>OTÁZKY</w:t>
      </w:r>
    </w:p>
    <w:p w:rsidR="00410A8A" w:rsidRDefault="00410A8A" w:rsidP="003E1491">
      <w:pPr>
        <w:rPr>
          <w:i/>
          <w:noProof/>
        </w:rPr>
      </w:pPr>
      <w:r>
        <w:rPr>
          <w:i/>
          <w:noProof/>
        </w:rPr>
        <w:t>1. Jaké zhodnocení plyne z ekonomické stránky dotazníku vůči využívávaným elektrickým spotřebičům jednotlivých respondentů? Vidíte mezi nimi podstatné rozdíly a v čem?</w:t>
      </w:r>
    </w:p>
    <w:p w:rsidR="00410A8A" w:rsidRDefault="00410A8A" w:rsidP="003E1491">
      <w:pPr>
        <w:rPr>
          <w:i/>
          <w:noProof/>
        </w:rPr>
      </w:pPr>
    </w:p>
    <w:p w:rsidR="00DC219A" w:rsidRPr="00AE58C9" w:rsidRDefault="00410A8A" w:rsidP="003E1491">
      <w:pPr>
        <w:rPr>
          <w:i/>
        </w:rPr>
      </w:pPr>
      <w:r>
        <w:rPr>
          <w:i/>
          <w:noProof/>
        </w:rPr>
        <w:t xml:space="preserve">2. Jak společnost komunikuje se zákazníky v porovnání s alternativními menšími dodavateli? V čem vidíte hlavní rozdíl? </w:t>
      </w:r>
      <w:r w:rsidR="00B043EF">
        <w:rPr>
          <w:i/>
          <w:noProof/>
        </w:rPr>
        <w:t xml:space="preserve"> </w:t>
      </w:r>
      <w:r w:rsidR="00143049">
        <w:rPr>
          <w:i/>
          <w:noProof/>
        </w:rPr>
        <w:t xml:space="preserve">  </w:t>
      </w:r>
      <w:r w:rsidR="00B46F9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1688">
        <w:rPr>
          <w:i/>
        </w:rPr>
      </w:r>
      <w:r w:rsidR="00B8168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1688">
        <w:rPr>
          <w:i/>
        </w:rPr>
      </w:r>
      <w:r w:rsidR="00B816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87209">
        <w:rPr>
          <w:i/>
          <w:noProof/>
        </w:rPr>
        <w:t>8.7.2020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688" w:rsidRDefault="00B81688">
      <w:r>
        <w:separator/>
      </w:r>
    </w:p>
  </w:endnote>
  <w:endnote w:type="continuationSeparator" w:id="0">
    <w:p w:rsidR="00B81688" w:rsidRDefault="00B8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688" w:rsidRDefault="00B81688">
      <w:r>
        <w:separator/>
      </w:r>
    </w:p>
  </w:footnote>
  <w:footnote w:type="continuationSeparator" w:id="0">
    <w:p w:rsidR="00B81688" w:rsidRDefault="00B8168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45"/>
    <w:rsid w:val="00107EC6"/>
    <w:rsid w:val="00132C42"/>
    <w:rsid w:val="00143049"/>
    <w:rsid w:val="0016014F"/>
    <w:rsid w:val="0017778E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842"/>
    <w:rsid w:val="002D34EA"/>
    <w:rsid w:val="002D7DA4"/>
    <w:rsid w:val="002E04A7"/>
    <w:rsid w:val="00314823"/>
    <w:rsid w:val="003526FB"/>
    <w:rsid w:val="003818AE"/>
    <w:rsid w:val="003C6485"/>
    <w:rsid w:val="003D36A5"/>
    <w:rsid w:val="003E1491"/>
    <w:rsid w:val="00410A8A"/>
    <w:rsid w:val="00412058"/>
    <w:rsid w:val="0042254A"/>
    <w:rsid w:val="00474757"/>
    <w:rsid w:val="004E068E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564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06E7"/>
    <w:rsid w:val="00897167"/>
    <w:rsid w:val="008B6839"/>
    <w:rsid w:val="008D5A6F"/>
    <w:rsid w:val="00913AF7"/>
    <w:rsid w:val="00922D6D"/>
    <w:rsid w:val="00934EE5"/>
    <w:rsid w:val="009545E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76FF"/>
    <w:rsid w:val="00A83BD2"/>
    <w:rsid w:val="00A925F6"/>
    <w:rsid w:val="00A94C5B"/>
    <w:rsid w:val="00AC2D1A"/>
    <w:rsid w:val="00AC6D49"/>
    <w:rsid w:val="00AD7083"/>
    <w:rsid w:val="00AE58C9"/>
    <w:rsid w:val="00B043EF"/>
    <w:rsid w:val="00B07949"/>
    <w:rsid w:val="00B22285"/>
    <w:rsid w:val="00B23519"/>
    <w:rsid w:val="00B3178F"/>
    <w:rsid w:val="00B46F9B"/>
    <w:rsid w:val="00B6346A"/>
    <w:rsid w:val="00B81688"/>
    <w:rsid w:val="00BF307F"/>
    <w:rsid w:val="00BF6B5D"/>
    <w:rsid w:val="00C2327A"/>
    <w:rsid w:val="00C30044"/>
    <w:rsid w:val="00C41425"/>
    <w:rsid w:val="00C447A8"/>
    <w:rsid w:val="00C62AC4"/>
    <w:rsid w:val="00C72298"/>
    <w:rsid w:val="00C9306F"/>
    <w:rsid w:val="00CB4E27"/>
    <w:rsid w:val="00CD1219"/>
    <w:rsid w:val="00D43C44"/>
    <w:rsid w:val="00D71CB4"/>
    <w:rsid w:val="00DC219A"/>
    <w:rsid w:val="00DF1948"/>
    <w:rsid w:val="00E1292E"/>
    <w:rsid w:val="00E366A1"/>
    <w:rsid w:val="00E70D63"/>
    <w:rsid w:val="00E725B3"/>
    <w:rsid w:val="00E8720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E10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2134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CE93AD-F8CA-400B-BD37-6D5E0ADF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2020-07-08T11:08:00Z</dcterms:created>
  <dcterms:modified xsi:type="dcterms:W3CDTF">2020-07-08T11:08:00Z</dcterms:modified>
</cp:coreProperties>
</file>