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13887" w:rsidRPr="00C13887">
        <w:rPr>
          <w:b/>
          <w:i/>
          <w:sz w:val="22"/>
          <w:szCs w:val="22"/>
        </w:rPr>
        <w:t>Daubner Lukáš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3887" w:rsidRPr="00C13887">
        <w:rPr>
          <w:b/>
          <w:i/>
          <w:sz w:val="22"/>
          <w:szCs w:val="22"/>
        </w:rPr>
        <w:t>Analýza konkurenceschopnosti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b/>
                <w:snapToGrid w:val="0"/>
                <w:color w:val="000000"/>
              </w:rPr>
            </w:r>
            <w:r w:rsidR="001B53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313">
              <w:rPr>
                <w:snapToGrid w:val="0"/>
                <w:color w:val="000000"/>
              </w:rPr>
            </w:r>
            <w:r w:rsidR="001B53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4293">
              <w:rPr>
                <w:b/>
                <w:snapToGrid w:val="0"/>
                <w:color w:val="000000"/>
              </w:rPr>
              <w:t>1</w:t>
            </w:r>
            <w:r w:rsidR="00F12A8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159B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59B4">
        <w:rPr>
          <w:i/>
        </w:rPr>
        <w:t>Teoretická část práce je rozsahem i strukturou na odpovídající úrovni. Výtky mám k</w:t>
      </w:r>
      <w:r w:rsidR="00933A02">
        <w:rPr>
          <w:i/>
        </w:rPr>
        <w:t> možné absenci citací</w:t>
      </w:r>
      <w:r w:rsidR="00B159B4">
        <w:rPr>
          <w:i/>
        </w:rPr>
        <w:t xml:space="preserve"> (např. str. 12-15). Z těchto částí není jisté, zda autor citoval celé odstavce, či zapomněl vložit citaci jiného zdroje, </w:t>
      </w:r>
      <w:r w:rsidR="00933A02">
        <w:rPr>
          <w:i/>
        </w:rPr>
        <w:t>nebo</w:t>
      </w:r>
      <w:r w:rsidR="00B159B4">
        <w:rPr>
          <w:i/>
        </w:rPr>
        <w:t xml:space="preserve"> se jedná o kompilát větších textových bloků.</w:t>
      </w:r>
      <w:r w:rsidR="006300DF">
        <w:rPr>
          <w:i/>
        </w:rPr>
        <w:t xml:space="preserve"> Některé přiložené obrázky jsou v nízkém rozlišení a degradují grafickou úroveň práce.</w:t>
      </w:r>
      <w:r w:rsidR="00B159B4">
        <w:rPr>
          <w:i/>
        </w:rPr>
        <w:t xml:space="preserve"> </w:t>
      </w:r>
    </w:p>
    <w:p w:rsidR="00B159B4" w:rsidRDefault="00B159B4" w:rsidP="003E1491">
      <w:pPr>
        <w:rPr>
          <w:i/>
        </w:rPr>
      </w:pPr>
      <w:r>
        <w:rPr>
          <w:i/>
        </w:rPr>
        <w:t>Autor práce již v úvodu na str. 10 práce špatně formuloval cíl, cituji: "cílem BP bude představení společností…".</w:t>
      </w:r>
    </w:p>
    <w:p w:rsidR="00A05099" w:rsidRDefault="00B92DD8" w:rsidP="003E1491">
      <w:pPr>
        <w:rPr>
          <w:i/>
        </w:rPr>
      </w:pPr>
      <w:r>
        <w:rPr>
          <w:i/>
        </w:rPr>
        <w:t>V práci autor špatně umístil SWOT analýzu, která měla být až jako poslední. Tudíž nemohl zahrnout zjištěné aspekty z analýz, které provedl následně.</w:t>
      </w:r>
    </w:p>
    <w:p w:rsidR="00933A02" w:rsidRDefault="00A05099" w:rsidP="003E1491">
      <w:pPr>
        <w:rPr>
          <w:i/>
        </w:rPr>
      </w:pPr>
      <w:r>
        <w:rPr>
          <w:i/>
        </w:rPr>
        <w:t xml:space="preserve">Autor </w:t>
      </w:r>
      <w:r w:rsidR="00D06555">
        <w:rPr>
          <w:i/>
        </w:rPr>
        <w:t>následně</w:t>
      </w:r>
      <w:r>
        <w:rPr>
          <w:i/>
        </w:rPr>
        <w:t xml:space="preserve"> </w:t>
      </w:r>
      <w:r w:rsidR="00D06555">
        <w:rPr>
          <w:i/>
        </w:rPr>
        <w:t>zpracovává</w:t>
      </w:r>
      <w:r>
        <w:rPr>
          <w:i/>
        </w:rPr>
        <w:t xml:space="preserve"> </w:t>
      </w:r>
      <w:r w:rsidR="00AD7C6F">
        <w:rPr>
          <w:i/>
        </w:rPr>
        <w:t xml:space="preserve"> další popisné analýzy: 7S, 5P, PESTE, BCG a stručný Benchmarking. U BCG analýzy chybí grafická vizualizace matice.</w:t>
      </w:r>
      <w:r w:rsidR="00E06B2E">
        <w:rPr>
          <w:i/>
        </w:rPr>
        <w:t xml:space="preserve"> U benchmarkingu prohodil sloupce a řádky v tabulce. Obvykle v sloupcích bývají srovnávané subjekty a v řádcích hodnocené kritéria.</w:t>
      </w:r>
    </w:p>
    <w:p w:rsidR="007244C6" w:rsidRDefault="00933A02" w:rsidP="003E1491">
      <w:pPr>
        <w:rPr>
          <w:i/>
        </w:rPr>
      </w:pPr>
      <w:r>
        <w:rPr>
          <w:i/>
        </w:rPr>
        <w:t>Vzhledem k charakteru výstupu firmy nejsou navržené řešení příliš sofistikované, takže nelze jednoznačně říci, že výrazně pomůžou ke  zvýšení konkurenceschopnosti firmy. Pojem "investice je doživotní a může se jenom vrátit" v závěru ekonomického hodnocení návrhů charakterizuje kvalitu této části</w:t>
      </w:r>
      <w:r w:rsidR="005F00A5">
        <w:rPr>
          <w:i/>
        </w:rPr>
        <w:t xml:space="preserve"> (str. 66)</w:t>
      </w:r>
      <w:r>
        <w:rPr>
          <w:i/>
        </w:rPr>
        <w:t>.</w:t>
      </w:r>
    </w:p>
    <w:p w:rsidR="007244C6" w:rsidRDefault="007244C6" w:rsidP="003E1491">
      <w:pPr>
        <w:rPr>
          <w:i/>
        </w:rPr>
      </w:pPr>
      <w:r>
        <w:rPr>
          <w:i/>
        </w:rPr>
        <w:t>Firma by se měla více zaměřit na své dealery a budování odběratelské sítě. Dále také nalézt, případně vytvořit konkurenční výhodu svých produktů.</w:t>
      </w:r>
    </w:p>
    <w:p w:rsidR="00F12A8B" w:rsidRDefault="00F12A8B" w:rsidP="003E1491">
      <w:pPr>
        <w:rPr>
          <w:i/>
        </w:rPr>
      </w:pPr>
    </w:p>
    <w:p w:rsidR="007244C6" w:rsidRDefault="007244C6" w:rsidP="003E1491">
      <w:pPr>
        <w:rPr>
          <w:i/>
        </w:rPr>
      </w:pPr>
    </w:p>
    <w:p w:rsidR="007244C6" w:rsidRDefault="007244C6" w:rsidP="003E1491">
      <w:pPr>
        <w:rPr>
          <w:i/>
        </w:rPr>
      </w:pPr>
      <w:r>
        <w:rPr>
          <w:i/>
        </w:rPr>
        <w:t>Mám jednu otázku:</w:t>
      </w:r>
    </w:p>
    <w:p w:rsidR="00DC219A" w:rsidRPr="00AE58C9" w:rsidRDefault="007244C6" w:rsidP="003E1491">
      <w:pPr>
        <w:rPr>
          <w:i/>
        </w:rPr>
      </w:pPr>
      <w:r>
        <w:rPr>
          <w:i/>
        </w:rPr>
        <w:t>Argumentujte proč by měla firma vynaložit 100 tis. Kč na nový web s cílem posílit konkurenceschopnost firmy, když uvádíte že hlavním kritériem je v tomto odvětví cena, nikoliv kvalita produktů (str. 62-63). A kdy se jim tato investice vrátí?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5313">
        <w:rPr>
          <w:i/>
        </w:rPr>
      </w:r>
      <w:r w:rsidR="001B53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58C8">
        <w:rPr>
          <w:i/>
          <w:noProof/>
        </w:rPr>
        <w:t>7. července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13" w:rsidRDefault="001B5313">
      <w:r>
        <w:separator/>
      </w:r>
    </w:p>
  </w:endnote>
  <w:endnote w:type="continuationSeparator" w:id="0">
    <w:p w:rsidR="001B5313" w:rsidRDefault="001B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13" w:rsidRDefault="001B5313">
      <w:r>
        <w:separator/>
      </w:r>
    </w:p>
  </w:footnote>
  <w:footnote w:type="continuationSeparator" w:id="0">
    <w:p w:rsidR="001B5313" w:rsidRDefault="001B531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313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58C8"/>
    <w:rsid w:val="00474757"/>
    <w:rsid w:val="0048429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0A5"/>
    <w:rsid w:val="005F679A"/>
    <w:rsid w:val="005F755D"/>
    <w:rsid w:val="006300DF"/>
    <w:rsid w:val="006671D8"/>
    <w:rsid w:val="006B5581"/>
    <w:rsid w:val="006F170C"/>
    <w:rsid w:val="006F1B78"/>
    <w:rsid w:val="007244C6"/>
    <w:rsid w:val="00727728"/>
    <w:rsid w:val="007358A5"/>
    <w:rsid w:val="00743C53"/>
    <w:rsid w:val="00747CA6"/>
    <w:rsid w:val="00750650"/>
    <w:rsid w:val="00753154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6571"/>
    <w:rsid w:val="00922D6D"/>
    <w:rsid w:val="00933A02"/>
    <w:rsid w:val="00934EE5"/>
    <w:rsid w:val="00971DE0"/>
    <w:rsid w:val="00983820"/>
    <w:rsid w:val="009B120D"/>
    <w:rsid w:val="009C0583"/>
    <w:rsid w:val="009C34E5"/>
    <w:rsid w:val="009D3840"/>
    <w:rsid w:val="00A05099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D7C6F"/>
    <w:rsid w:val="00AE58C9"/>
    <w:rsid w:val="00B159B4"/>
    <w:rsid w:val="00B22285"/>
    <w:rsid w:val="00B23519"/>
    <w:rsid w:val="00B3178F"/>
    <w:rsid w:val="00B6346A"/>
    <w:rsid w:val="00B64A0D"/>
    <w:rsid w:val="00B92DD8"/>
    <w:rsid w:val="00BD6C53"/>
    <w:rsid w:val="00BF307F"/>
    <w:rsid w:val="00BF6B5D"/>
    <w:rsid w:val="00C06A7A"/>
    <w:rsid w:val="00C13887"/>
    <w:rsid w:val="00C2327A"/>
    <w:rsid w:val="00C30044"/>
    <w:rsid w:val="00C447A8"/>
    <w:rsid w:val="00C72298"/>
    <w:rsid w:val="00C728E5"/>
    <w:rsid w:val="00C9306F"/>
    <w:rsid w:val="00CB4E27"/>
    <w:rsid w:val="00CD1219"/>
    <w:rsid w:val="00D06555"/>
    <w:rsid w:val="00D71CB4"/>
    <w:rsid w:val="00D809FA"/>
    <w:rsid w:val="00DA1B77"/>
    <w:rsid w:val="00DC219A"/>
    <w:rsid w:val="00DD5932"/>
    <w:rsid w:val="00DF1948"/>
    <w:rsid w:val="00E06B2E"/>
    <w:rsid w:val="00E1292E"/>
    <w:rsid w:val="00E366A1"/>
    <w:rsid w:val="00E70D63"/>
    <w:rsid w:val="00E725B3"/>
    <w:rsid w:val="00EA3260"/>
    <w:rsid w:val="00F12A8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036FD9-FE51-4B1B-8F79-BE59B9A0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3855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 oponent</vt:lpstr>
      <vt:lpstr>posudek BP oponent</vt:lpstr>
    </vt:vector>
  </TitlesOfParts>
  <Company>UTB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 oponent</dc:title>
  <dc:subject/>
  <dc:creator>Jan Kramolis</dc:creator>
  <cp:keywords>UTB;posudky</cp:keywords>
  <dc:description/>
  <cp:lastModifiedBy>Eva Kadlečková</cp:lastModifiedBy>
  <cp:revision>2</cp:revision>
  <cp:lastPrinted>2014-07-24T08:52:00Z</cp:lastPrinted>
  <dcterms:created xsi:type="dcterms:W3CDTF">2020-07-09T12:08:00Z</dcterms:created>
  <dcterms:modified xsi:type="dcterms:W3CDTF">2020-07-09T12:08:00Z</dcterms:modified>
</cp:coreProperties>
</file>