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A0FF5">
        <w:rPr>
          <w:b/>
          <w:i/>
          <w:sz w:val="22"/>
          <w:szCs w:val="22"/>
        </w:rPr>
        <w:t>Dominika Bauerová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0FF5">
        <w:rPr>
          <w:b/>
          <w:i/>
          <w:sz w:val="22"/>
          <w:szCs w:val="22"/>
        </w:rPr>
        <w:t>Ing. Martin Černý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0FF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0FF5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b/>
                <w:snapToGrid w:val="0"/>
                <w:color w:val="000000"/>
              </w:rPr>
            </w:r>
            <w:r w:rsidR="009E7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b/>
                <w:snapToGrid w:val="0"/>
                <w:color w:val="000000"/>
              </w:rPr>
            </w:r>
            <w:r w:rsidR="009E7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b/>
                <w:snapToGrid w:val="0"/>
                <w:color w:val="000000"/>
              </w:rPr>
            </w:r>
            <w:r w:rsidR="009E7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b/>
                <w:snapToGrid w:val="0"/>
                <w:color w:val="000000"/>
              </w:rPr>
            </w:r>
            <w:r w:rsidR="009E7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b/>
                <w:snapToGrid w:val="0"/>
                <w:color w:val="000000"/>
              </w:rPr>
            </w:r>
            <w:r w:rsidR="009E7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b/>
                <w:snapToGrid w:val="0"/>
                <w:color w:val="000000"/>
              </w:rPr>
            </w:r>
            <w:r w:rsidR="009E7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13">
              <w:rPr>
                <w:snapToGrid w:val="0"/>
                <w:color w:val="000000"/>
              </w:rPr>
            </w:r>
            <w:r w:rsidR="009E7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605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0569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24B1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686D">
        <w:rPr>
          <w:i/>
        </w:rPr>
        <w:t>Z pohledu nezávislého uživatele práce jsem si položil základní otázku, zda-li je Bakalářská práce v této podobě použitelná v praxi a poskytuje přidanou hodnotu v podobě výstupů ke kvalitat</w:t>
      </w:r>
      <w:r w:rsidR="00724B1C">
        <w:rPr>
          <w:i/>
        </w:rPr>
        <w:t>i</w:t>
      </w:r>
      <w:r w:rsidR="00A9686D">
        <w:rPr>
          <w:i/>
        </w:rPr>
        <w:t>vnímu posunu řešené společnosti. Po pečlivém prostudování musím říct, že ano. Očekával bych více rozpracovaná doporučení, ale na druhou stranu si uvědomuji, že jde o Bakalářskou nikoli Diplomovou práci. Teoretická část</w:t>
      </w:r>
      <w:r w:rsidR="008E6849">
        <w:rPr>
          <w:i/>
          <w:noProof/>
        </w:rPr>
        <w:t xml:space="preserve"> je zpracována velmi kvalitně</w:t>
      </w:r>
      <w:r w:rsidR="00A9686D">
        <w:rPr>
          <w:i/>
          <w:noProof/>
        </w:rPr>
        <w:t xml:space="preserve">, strukturovaně, logicky a obsahuje všechny očekávané aspekty. </w:t>
      </w:r>
      <w:r w:rsidR="00724B1C">
        <w:rPr>
          <w:i/>
          <w:noProof/>
        </w:rPr>
        <w:t xml:space="preserve">Studentka velice dobře pracovala s literaturou, rozsah prostudovaných materiálů je velmi vysoký a vhodně zvolený. </w:t>
      </w:r>
      <w:r w:rsidR="00A9686D">
        <w:rPr>
          <w:i/>
          <w:noProof/>
        </w:rPr>
        <w:t>Uvádí různé metody zkoumání</w:t>
      </w:r>
      <w:r w:rsidR="00724B1C">
        <w:rPr>
          <w:i/>
          <w:noProof/>
        </w:rPr>
        <w:t xml:space="preserve"> a </w:t>
      </w:r>
      <w:r w:rsidR="00A9686D">
        <w:rPr>
          <w:i/>
          <w:noProof/>
        </w:rPr>
        <w:t xml:space="preserve">různé přístupy. </w:t>
      </w:r>
      <w:r w:rsidR="00724B1C">
        <w:rPr>
          <w:i/>
          <w:noProof/>
        </w:rPr>
        <w:t>Teoretické p</w:t>
      </w:r>
      <w:r w:rsidR="00A9686D">
        <w:rPr>
          <w:i/>
          <w:noProof/>
        </w:rPr>
        <w:t xml:space="preserve">oznatky byly poté použity v praktické části. Srovnání jedné společnosti se závěry celého oboru je částečně zavádějící vzhledem ke spoustě specifik, ale pro hrubou představu dostačující. Doporučoval bych hledat podobně velkou společnost a v rámci benchmarkingu data </w:t>
      </w:r>
      <w:r w:rsidR="00724B1C">
        <w:rPr>
          <w:i/>
          <w:noProof/>
        </w:rPr>
        <w:t>po</w:t>
      </w:r>
      <w:r w:rsidR="00A9686D">
        <w:rPr>
          <w:i/>
          <w:noProof/>
        </w:rPr>
        <w:t>rovnat. Samotná e</w:t>
      </w:r>
      <w:r w:rsidR="008E6849">
        <w:rPr>
          <w:i/>
          <w:noProof/>
        </w:rPr>
        <w:t>konomická data společn</w:t>
      </w:r>
      <w:r w:rsidR="00A033BF">
        <w:rPr>
          <w:i/>
          <w:noProof/>
        </w:rPr>
        <w:t>osti a jejich zpracování dle mého názoru vystihuje fina</w:t>
      </w:r>
      <w:r w:rsidR="00A9686D">
        <w:rPr>
          <w:i/>
          <w:noProof/>
        </w:rPr>
        <w:t>n</w:t>
      </w:r>
      <w:r w:rsidR="00A033BF">
        <w:rPr>
          <w:i/>
          <w:noProof/>
        </w:rPr>
        <w:t>ční kondici vybrané společnosti.</w:t>
      </w:r>
      <w:r w:rsidR="00822B40">
        <w:rPr>
          <w:i/>
          <w:noProof/>
        </w:rPr>
        <w:t xml:space="preserve"> </w:t>
      </w:r>
      <w:r w:rsidR="00A9686D">
        <w:rPr>
          <w:i/>
          <w:noProof/>
        </w:rPr>
        <w:t xml:space="preserve">Studentka identifikovala slabá místa společnosti v podobě nízké obrátkovosti aktiv a vysoké nákladovosti. </w:t>
      </w:r>
      <w:r w:rsidR="001D6171">
        <w:rPr>
          <w:i/>
          <w:noProof/>
        </w:rPr>
        <w:t>Současně je navrženo zkvalitnit práci v rámci odběratelsko-dodavatelských vztahů. Tyto závěry jsou správně identifikovány a formulovány.</w:t>
      </w:r>
      <w:r w:rsidR="00724B1C">
        <w:rPr>
          <w:i/>
          <w:noProof/>
        </w:rPr>
        <w:t xml:space="preserve"> </w:t>
      </w:r>
    </w:p>
    <w:p w:rsidR="00724B1C" w:rsidRDefault="001D6171" w:rsidP="003E1491">
      <w:pPr>
        <w:rPr>
          <w:i/>
          <w:noProof/>
        </w:rPr>
      </w:pPr>
      <w:r>
        <w:rPr>
          <w:i/>
          <w:noProof/>
        </w:rPr>
        <w:t xml:space="preserve">Navrhuji ohodnotit </w:t>
      </w:r>
      <w:r w:rsidR="00724B1C">
        <w:rPr>
          <w:i/>
          <w:noProof/>
        </w:rPr>
        <w:t xml:space="preserve">práci </w:t>
      </w:r>
      <w:r>
        <w:rPr>
          <w:i/>
          <w:noProof/>
        </w:rPr>
        <w:t>jako velmi dobrou, tedy B.</w:t>
      </w:r>
    </w:p>
    <w:p w:rsidR="00724B1C" w:rsidRDefault="001D6171" w:rsidP="003E1491">
      <w:pPr>
        <w:rPr>
          <w:i/>
          <w:noProof/>
        </w:rPr>
      </w:pPr>
      <w:r>
        <w:rPr>
          <w:i/>
          <w:noProof/>
        </w:rPr>
        <w:t>Otázky:1) Jedním definovaným závěrem je řešení odběratelsko-dodavatelských vztahů, zejména v souvislosti s generací cash flow. Jaký navrhujete postup? Jaké máme možnosti v oblasti financování bankovní</w:t>
      </w:r>
      <w:r w:rsidR="00724B1C">
        <w:rPr>
          <w:i/>
          <w:noProof/>
        </w:rPr>
        <w:t>mi</w:t>
      </w:r>
      <w:r>
        <w:rPr>
          <w:i/>
          <w:noProof/>
        </w:rPr>
        <w:t xml:space="preserve"> instituc</w:t>
      </w:r>
      <w:r w:rsidR="00724B1C">
        <w:rPr>
          <w:i/>
          <w:noProof/>
        </w:rPr>
        <w:t>emi</w:t>
      </w:r>
      <w:r>
        <w:rPr>
          <w:i/>
          <w:noProof/>
        </w:rPr>
        <w:t>?</w:t>
      </w:r>
    </w:p>
    <w:p w:rsidR="00DC219A" w:rsidRPr="00AE58C9" w:rsidRDefault="001D6171" w:rsidP="003E1491">
      <w:pPr>
        <w:rPr>
          <w:i/>
        </w:rPr>
      </w:pPr>
      <w:r>
        <w:rPr>
          <w:i/>
          <w:noProof/>
        </w:rPr>
        <w:t>2) Jakou zvolíte cestu ke zvýšení úrovně ziskovosti?</w:t>
      </w:r>
      <w:r w:rsidR="00724B1C">
        <w:rPr>
          <w:i/>
          <w:noProof/>
        </w:rPr>
        <w:t xml:space="preserve">Jaké bude hlavní rozhodovací kritérium? </w:t>
      </w:r>
      <w:r>
        <w:rPr>
          <w:i/>
          <w:noProof/>
        </w:rPr>
        <w:t>Jsou možnosti s pomocí investičních nákladů, ale také "nízkonákladové".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E7013">
        <w:rPr>
          <w:i/>
        </w:rPr>
      </w:r>
      <w:r w:rsidR="009E70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C4655">
        <w:rPr>
          <w:i/>
          <w:noProof/>
        </w:rPr>
        <w:t>31. srpna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013" w:rsidRDefault="009E7013">
      <w:r>
        <w:separator/>
      </w:r>
    </w:p>
  </w:endnote>
  <w:endnote w:type="continuationSeparator" w:id="0">
    <w:p w:rsidR="009E7013" w:rsidRDefault="009E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013" w:rsidRDefault="009E7013">
      <w:r>
        <w:separator/>
      </w:r>
    </w:p>
  </w:footnote>
  <w:footnote w:type="continuationSeparator" w:id="0">
    <w:p w:rsidR="009E7013" w:rsidRDefault="009E701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3CAC"/>
    <w:rsid w:val="00095B54"/>
    <w:rsid w:val="000B53DA"/>
    <w:rsid w:val="000C21A9"/>
    <w:rsid w:val="000D702E"/>
    <w:rsid w:val="000E1EDC"/>
    <w:rsid w:val="000E4BED"/>
    <w:rsid w:val="00107EC6"/>
    <w:rsid w:val="00132C42"/>
    <w:rsid w:val="0016014F"/>
    <w:rsid w:val="001A6F9F"/>
    <w:rsid w:val="001B5B85"/>
    <w:rsid w:val="001D6171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655"/>
    <w:rsid w:val="002D7DA4"/>
    <w:rsid w:val="002E04A7"/>
    <w:rsid w:val="00314823"/>
    <w:rsid w:val="003526FB"/>
    <w:rsid w:val="0036207F"/>
    <w:rsid w:val="003818AE"/>
    <w:rsid w:val="003A0FF5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4B1C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2B40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6849"/>
    <w:rsid w:val="009124C9"/>
    <w:rsid w:val="00913AF7"/>
    <w:rsid w:val="00922D6D"/>
    <w:rsid w:val="00934EE5"/>
    <w:rsid w:val="00960569"/>
    <w:rsid w:val="00971DE0"/>
    <w:rsid w:val="00983820"/>
    <w:rsid w:val="009B120D"/>
    <w:rsid w:val="009C0583"/>
    <w:rsid w:val="009C34E5"/>
    <w:rsid w:val="009D3840"/>
    <w:rsid w:val="009E7013"/>
    <w:rsid w:val="00A033BF"/>
    <w:rsid w:val="00A0709B"/>
    <w:rsid w:val="00A11E00"/>
    <w:rsid w:val="00A24E8F"/>
    <w:rsid w:val="00A421F7"/>
    <w:rsid w:val="00A57D9B"/>
    <w:rsid w:val="00A70749"/>
    <w:rsid w:val="00A83BD2"/>
    <w:rsid w:val="00A925F6"/>
    <w:rsid w:val="00A9686D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6508D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6AA9"/>
    <w:rsid w:val="00EE6CF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43BB91-EB29-48E6-AEA6-25ADF59E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2020-08-31T08:57:00Z</dcterms:created>
  <dcterms:modified xsi:type="dcterms:W3CDTF">2020-08-31T08:57:00Z</dcterms:modified>
</cp:coreProperties>
</file>