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657603">
        <w:rPr>
          <w:b/>
          <w:i/>
          <w:sz w:val="22"/>
          <w:szCs w:val="22"/>
        </w:rPr>
        <w:t>Lucie Krejčí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57603">
        <w:rPr>
          <w:b/>
          <w:i/>
          <w:sz w:val="22"/>
          <w:szCs w:val="22"/>
        </w:rPr>
        <w:t>doc. Ing. Zuzana Dohnalová,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57603">
        <w:rPr>
          <w:b/>
          <w:i/>
          <w:sz w:val="22"/>
          <w:szCs w:val="22"/>
        </w:rPr>
        <w:t>2019/20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57603">
        <w:rPr>
          <w:b/>
          <w:i/>
          <w:sz w:val="22"/>
          <w:szCs w:val="22"/>
        </w:rPr>
        <w:t>Analýza motivačního systému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2FD2">
              <w:rPr>
                <w:b/>
                <w:snapToGrid w:val="0"/>
                <w:color w:val="000000"/>
              </w:rPr>
            </w:r>
            <w:r w:rsidR="00902F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FD2">
              <w:rPr>
                <w:snapToGrid w:val="0"/>
                <w:color w:val="000000"/>
              </w:rPr>
            </w:r>
            <w:r w:rsidR="00902F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FD2">
              <w:rPr>
                <w:snapToGrid w:val="0"/>
                <w:color w:val="000000"/>
              </w:rPr>
            </w:r>
            <w:r w:rsidR="00902F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FD2">
              <w:rPr>
                <w:snapToGrid w:val="0"/>
                <w:color w:val="000000"/>
              </w:rPr>
            </w:r>
            <w:r w:rsidR="00902F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2FD2">
              <w:rPr>
                <w:b/>
                <w:snapToGrid w:val="0"/>
                <w:color w:val="000000"/>
              </w:rPr>
            </w:r>
            <w:r w:rsidR="00902F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FD2">
              <w:rPr>
                <w:snapToGrid w:val="0"/>
                <w:color w:val="000000"/>
              </w:rPr>
            </w:r>
            <w:r w:rsidR="00902F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FD2">
              <w:rPr>
                <w:snapToGrid w:val="0"/>
                <w:color w:val="000000"/>
              </w:rPr>
            </w:r>
            <w:r w:rsidR="00902F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FD2">
              <w:rPr>
                <w:snapToGrid w:val="0"/>
                <w:color w:val="000000"/>
              </w:rPr>
            </w:r>
            <w:r w:rsidR="00902F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FD2">
              <w:rPr>
                <w:snapToGrid w:val="0"/>
                <w:color w:val="000000"/>
              </w:rPr>
            </w:r>
            <w:r w:rsidR="00902F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2FD2">
              <w:rPr>
                <w:b/>
                <w:snapToGrid w:val="0"/>
                <w:color w:val="000000"/>
              </w:rPr>
            </w:r>
            <w:r w:rsidR="00902F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FD2">
              <w:rPr>
                <w:snapToGrid w:val="0"/>
                <w:color w:val="000000"/>
              </w:rPr>
            </w:r>
            <w:r w:rsidR="00902F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FD2">
              <w:rPr>
                <w:snapToGrid w:val="0"/>
                <w:color w:val="000000"/>
              </w:rPr>
            </w:r>
            <w:r w:rsidR="00902F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FD2">
              <w:rPr>
                <w:snapToGrid w:val="0"/>
                <w:color w:val="000000"/>
              </w:rPr>
            </w:r>
            <w:r w:rsidR="00902F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2FD2">
              <w:rPr>
                <w:b/>
                <w:snapToGrid w:val="0"/>
                <w:color w:val="000000"/>
              </w:rPr>
            </w:r>
            <w:r w:rsidR="00902F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FD2">
              <w:rPr>
                <w:snapToGrid w:val="0"/>
                <w:color w:val="000000"/>
              </w:rPr>
            </w:r>
            <w:r w:rsidR="00902F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FD2">
              <w:rPr>
                <w:snapToGrid w:val="0"/>
                <w:color w:val="000000"/>
              </w:rPr>
            </w:r>
            <w:r w:rsidR="00902F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FD2">
              <w:rPr>
                <w:snapToGrid w:val="0"/>
                <w:color w:val="000000"/>
              </w:rPr>
            </w:r>
            <w:r w:rsidR="00902F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FD2">
              <w:rPr>
                <w:snapToGrid w:val="0"/>
                <w:color w:val="000000"/>
              </w:rPr>
            </w:r>
            <w:r w:rsidR="00902F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FD2">
              <w:rPr>
                <w:snapToGrid w:val="0"/>
                <w:color w:val="000000"/>
              </w:rPr>
            </w:r>
            <w:r w:rsidR="00902F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2FD2">
              <w:rPr>
                <w:b/>
                <w:snapToGrid w:val="0"/>
                <w:color w:val="000000"/>
              </w:rPr>
            </w:r>
            <w:r w:rsidR="00902F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FD2">
              <w:rPr>
                <w:snapToGrid w:val="0"/>
                <w:color w:val="000000"/>
              </w:rPr>
            </w:r>
            <w:r w:rsidR="00902F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FD2">
              <w:rPr>
                <w:snapToGrid w:val="0"/>
                <w:color w:val="000000"/>
              </w:rPr>
            </w:r>
            <w:r w:rsidR="00902F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FD2">
              <w:rPr>
                <w:snapToGrid w:val="0"/>
                <w:color w:val="000000"/>
              </w:rPr>
            </w:r>
            <w:r w:rsidR="00902F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FD2">
              <w:rPr>
                <w:snapToGrid w:val="0"/>
                <w:color w:val="000000"/>
              </w:rPr>
            </w:r>
            <w:r w:rsidR="00902F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2FD2">
              <w:rPr>
                <w:b/>
                <w:snapToGrid w:val="0"/>
                <w:color w:val="000000"/>
              </w:rPr>
            </w:r>
            <w:r w:rsidR="00902F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FD2">
              <w:rPr>
                <w:snapToGrid w:val="0"/>
                <w:color w:val="000000"/>
              </w:rPr>
            </w:r>
            <w:r w:rsidR="00902F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FD2">
              <w:rPr>
                <w:snapToGrid w:val="0"/>
                <w:color w:val="000000"/>
              </w:rPr>
            </w:r>
            <w:r w:rsidR="00902F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FD2">
              <w:rPr>
                <w:snapToGrid w:val="0"/>
                <w:color w:val="000000"/>
              </w:rPr>
            </w:r>
            <w:r w:rsidR="00902F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FD2">
              <w:rPr>
                <w:snapToGrid w:val="0"/>
                <w:color w:val="000000"/>
              </w:rPr>
            </w:r>
            <w:r w:rsidR="00902F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2FD2">
              <w:rPr>
                <w:snapToGrid w:val="0"/>
                <w:color w:val="000000"/>
              </w:rPr>
            </w:r>
            <w:r w:rsidR="00902F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E27C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E27C8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E27C8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E27C8">
        <w:rPr>
          <w:i/>
          <w:noProof/>
        </w:rPr>
        <w:t>Bakalářská práce je zpracovaná přehledně a srozumitelně. Splňuje požadavky kvalifikační práce bakalářského studia.</w:t>
      </w:r>
    </w:p>
    <w:p w:rsidR="001E27C8" w:rsidRDefault="001E27C8" w:rsidP="003E1491">
      <w:pPr>
        <w:rPr>
          <w:i/>
          <w:noProof/>
        </w:rPr>
      </w:pPr>
    </w:p>
    <w:p w:rsidR="001E27C8" w:rsidRDefault="001E27C8" w:rsidP="003E1491">
      <w:pPr>
        <w:rPr>
          <w:i/>
        </w:rPr>
      </w:pPr>
      <w:r>
        <w:rPr>
          <w:i/>
        </w:rPr>
        <w:t>Otázky k obhajobě:</w:t>
      </w:r>
    </w:p>
    <w:p w:rsidR="001E27C8" w:rsidRDefault="001E27C8" w:rsidP="003E1491">
      <w:pPr>
        <w:rPr>
          <w:i/>
        </w:rPr>
      </w:pPr>
    </w:p>
    <w:p w:rsidR="001E27C8" w:rsidRDefault="001E27C8" w:rsidP="003E1491">
      <w:pPr>
        <w:rPr>
          <w:i/>
        </w:rPr>
      </w:pPr>
      <w:r>
        <w:rPr>
          <w:i/>
        </w:rPr>
        <w:t>Jaké zdroje informací byly využity při zpracování analýzy SWOT?</w:t>
      </w:r>
    </w:p>
    <w:p w:rsidR="001E27C8" w:rsidRDefault="001E27C8" w:rsidP="003E1491">
      <w:pPr>
        <w:rPr>
          <w:i/>
        </w:rPr>
      </w:pPr>
      <w:r>
        <w:rPr>
          <w:i/>
        </w:rPr>
        <w:t>V kapitole 7.4 jsou uvedeny matice IFE a EFE. Jakým způsobem byly stanoveny váhy v uvedených maticích?</w:t>
      </w:r>
    </w:p>
    <w:p w:rsidR="00DC219A" w:rsidRPr="00AE58C9" w:rsidRDefault="001E27C8" w:rsidP="003E1491">
      <w:pPr>
        <w:rPr>
          <w:i/>
        </w:rPr>
      </w:pPr>
      <w:r>
        <w:rPr>
          <w:i/>
        </w:rPr>
        <w:t xml:space="preserve">Jedním z doporučení je zavedení průběžného neformálního hodnocení. O jaké konkrétní formy neformálního hodnocení se jedná? 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02FD2">
        <w:rPr>
          <w:i/>
        </w:rPr>
      </w:r>
      <w:r w:rsidR="00902FD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E27C8">
        <w:rPr>
          <w:i/>
          <w:noProof/>
        </w:rPr>
        <w:t>9.7.2020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FD2" w:rsidRDefault="00902FD2">
      <w:r>
        <w:separator/>
      </w:r>
    </w:p>
  </w:endnote>
  <w:endnote w:type="continuationSeparator" w:id="0">
    <w:p w:rsidR="00902FD2" w:rsidRDefault="0090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FD2" w:rsidRDefault="00902FD2">
      <w:r>
        <w:separator/>
      </w:r>
    </w:p>
  </w:footnote>
  <w:footnote w:type="continuationSeparator" w:id="0">
    <w:p w:rsidR="00902FD2" w:rsidRDefault="00902FD2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1E27C8"/>
    <w:rsid w:val="002126D4"/>
    <w:rsid w:val="00233B62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7603"/>
    <w:rsid w:val="006671D8"/>
    <w:rsid w:val="006B5581"/>
    <w:rsid w:val="006F170C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02FD2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D6C53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B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B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2D6FE7A-2F94-42BF-85F0-2511FFAE8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2020-07-09T08:17:00Z</cp:lastPrinted>
  <dcterms:created xsi:type="dcterms:W3CDTF">2020-07-09T08:17:00Z</dcterms:created>
  <dcterms:modified xsi:type="dcterms:W3CDTF">2020-07-09T08:17:00Z</dcterms:modified>
</cp:coreProperties>
</file>