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F519B">
        <w:rPr>
          <w:b/>
          <w:i/>
          <w:sz w:val="22"/>
          <w:szCs w:val="22"/>
        </w:rPr>
        <w:t>Petra Kohoutová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519B">
        <w:rPr>
          <w:b/>
          <w:i/>
          <w:sz w:val="22"/>
          <w:szCs w:val="22"/>
        </w:rPr>
        <w:t>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519B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F519B">
        <w:rPr>
          <w:b/>
          <w:i/>
          <w:sz w:val="22"/>
          <w:szCs w:val="22"/>
        </w:rPr>
        <w:t>Analýza marketingových činností společnosti SPUR, a.s. na trhu se zdravotnickými ochrannými prostředky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b/>
                <w:snapToGrid w:val="0"/>
                <w:color w:val="000000"/>
              </w:rPr>
            </w:r>
            <w:r w:rsidR="00CD2D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b/>
                <w:snapToGrid w:val="0"/>
                <w:color w:val="000000"/>
              </w:rPr>
            </w:r>
            <w:r w:rsidR="00CD2D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b/>
                <w:snapToGrid w:val="0"/>
                <w:color w:val="000000"/>
              </w:rPr>
            </w:r>
            <w:r w:rsidR="00CD2D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b/>
                <w:snapToGrid w:val="0"/>
                <w:color w:val="000000"/>
              </w:rPr>
            </w:r>
            <w:r w:rsidR="00CD2D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b/>
                <w:snapToGrid w:val="0"/>
                <w:color w:val="000000"/>
              </w:rPr>
            </w:r>
            <w:r w:rsidR="00CD2D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b/>
                <w:snapToGrid w:val="0"/>
                <w:color w:val="000000"/>
              </w:rPr>
            </w:r>
            <w:r w:rsidR="00CD2D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D2B">
              <w:rPr>
                <w:snapToGrid w:val="0"/>
                <w:color w:val="000000"/>
              </w:rPr>
            </w:r>
            <w:r w:rsidR="00CD2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B59CD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F519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519B">
        <w:rPr>
          <w:i/>
          <w:noProof/>
        </w:rPr>
        <w:t>Předložená bakalářská práce je zpracována kvalitně. Teoretická část je standartního rozsahu a pracuje s vhodnými zdroji. Teoretická část také obsahuje shrnutí.</w:t>
      </w:r>
    </w:p>
    <w:p w:rsidR="004F519B" w:rsidRDefault="004F519B" w:rsidP="003E1491">
      <w:pPr>
        <w:rPr>
          <w:i/>
        </w:rPr>
      </w:pPr>
      <w:r>
        <w:rPr>
          <w:i/>
        </w:rPr>
        <w:t>Praktická část je tvořena 4P analýzou, většinou popisného charakteru.Navíc také obsahuje marketingové situační analýzy a vlastní dotazníkové šetření. Studentka správně vyhodnocuje výsledky výzkumu a používá také statistické testy u vybraných hypotéz.</w:t>
      </w:r>
    </w:p>
    <w:p w:rsidR="004F519B" w:rsidRDefault="004F519B" w:rsidP="003E1491">
      <w:pPr>
        <w:rPr>
          <w:i/>
        </w:rPr>
      </w:pPr>
      <w:r>
        <w:rPr>
          <w:i/>
        </w:rPr>
        <w:t>Kapitola č. 16 obsahuje návrhy zlepšení a doporučení, které jsou srozumitelné a použitelné. Studentka správně pracuje s výsledky analýz a navrhuje vhodné marketingové nástroje.</w:t>
      </w:r>
    </w:p>
    <w:p w:rsidR="00A25436" w:rsidRDefault="00A25436" w:rsidP="003E1491">
      <w:pPr>
        <w:rPr>
          <w:i/>
        </w:rPr>
      </w:pPr>
    </w:p>
    <w:p w:rsidR="00A25436" w:rsidRDefault="00A25436" w:rsidP="003E1491">
      <w:pPr>
        <w:rPr>
          <w:i/>
        </w:rPr>
      </w:pPr>
      <w:r>
        <w:rPr>
          <w:i/>
        </w:rPr>
        <w:t>Práci hodnotím na stupni A - výborně.</w:t>
      </w:r>
    </w:p>
    <w:p w:rsidR="004F519B" w:rsidRDefault="004F519B" w:rsidP="003E1491">
      <w:pPr>
        <w:rPr>
          <w:i/>
        </w:rPr>
      </w:pPr>
    </w:p>
    <w:p w:rsidR="00DC219A" w:rsidRPr="00AE58C9" w:rsidRDefault="004F519B" w:rsidP="003E1491">
      <w:pPr>
        <w:rPr>
          <w:i/>
        </w:rPr>
      </w:pPr>
      <w:r>
        <w:rPr>
          <w:i/>
        </w:rPr>
        <w:t>K práci nemám otázky.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D2D2B">
        <w:rPr>
          <w:i/>
        </w:rPr>
      </w:r>
      <w:r w:rsidR="00CD2D2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D2D2B">
        <w:rPr>
          <w:i/>
        </w:rPr>
      </w:r>
      <w:r w:rsidR="00CD2D2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F519B">
        <w:rPr>
          <w:i/>
          <w:noProof/>
        </w:rPr>
        <w:t>16. června 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2B" w:rsidRDefault="00CD2D2B">
      <w:r>
        <w:separator/>
      </w:r>
    </w:p>
  </w:endnote>
  <w:endnote w:type="continuationSeparator" w:id="0">
    <w:p w:rsidR="00CD2D2B" w:rsidRDefault="00CD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2B" w:rsidRDefault="00CD2D2B">
      <w:r>
        <w:separator/>
      </w:r>
    </w:p>
  </w:footnote>
  <w:footnote w:type="continuationSeparator" w:id="0">
    <w:p w:rsidR="00CD2D2B" w:rsidRDefault="00CD2D2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4A8D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B59CD"/>
    <w:rsid w:val="002D7DA4"/>
    <w:rsid w:val="002E04A7"/>
    <w:rsid w:val="002E0674"/>
    <w:rsid w:val="00314823"/>
    <w:rsid w:val="003526FB"/>
    <w:rsid w:val="003818AE"/>
    <w:rsid w:val="003C6485"/>
    <w:rsid w:val="003D36A5"/>
    <w:rsid w:val="003E1491"/>
    <w:rsid w:val="00412058"/>
    <w:rsid w:val="0042254A"/>
    <w:rsid w:val="0045075B"/>
    <w:rsid w:val="00474757"/>
    <w:rsid w:val="004F4688"/>
    <w:rsid w:val="004F519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72AD7"/>
    <w:rsid w:val="00983820"/>
    <w:rsid w:val="009B120D"/>
    <w:rsid w:val="009C0583"/>
    <w:rsid w:val="009C34E5"/>
    <w:rsid w:val="009D3840"/>
    <w:rsid w:val="00A0709B"/>
    <w:rsid w:val="00A11E00"/>
    <w:rsid w:val="00A25436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D2D2B"/>
    <w:rsid w:val="00D71CB4"/>
    <w:rsid w:val="00DC219A"/>
    <w:rsid w:val="00DF1948"/>
    <w:rsid w:val="00E1292E"/>
    <w:rsid w:val="00E178CC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7D6E8D-F751-4BEF-9FF7-B17E9C73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2021-06-17T07:22:00Z</dcterms:created>
  <dcterms:modified xsi:type="dcterms:W3CDTF">2021-06-17T07:22:00Z</dcterms:modified>
</cp:coreProperties>
</file>