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87209">
        <w:rPr>
          <w:b/>
          <w:i/>
          <w:sz w:val="22"/>
          <w:szCs w:val="22"/>
        </w:rPr>
        <w:t>Karolína Hrdličková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7209" w:rsidRPr="00E87209">
        <w:rPr>
          <w:b/>
          <w:i/>
          <w:sz w:val="22"/>
          <w:szCs w:val="22"/>
        </w:rPr>
        <w:t>Analýza spotřebitelského chování při nákupu kávy ve Zlínském kraji</w:t>
      </w:r>
      <w:r w:rsidR="00E87209">
        <w:rPr>
          <w:b/>
          <w:i/>
          <w:sz w:val="22"/>
          <w:szCs w:val="22"/>
        </w:rPr>
        <w:t> </w:t>
      </w:r>
      <w:r w:rsidR="00E87209">
        <w:rPr>
          <w:b/>
          <w:i/>
          <w:sz w:val="22"/>
          <w:szCs w:val="22"/>
        </w:rPr>
        <w:t> </w:t>
      </w:r>
      <w:r w:rsidR="00E87209">
        <w:rPr>
          <w:b/>
          <w:i/>
          <w:sz w:val="22"/>
          <w:szCs w:val="22"/>
        </w:rPr>
        <w:t> </w:t>
      </w:r>
      <w:r w:rsidR="00E87209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b/>
                <w:snapToGrid w:val="0"/>
                <w:color w:val="000000"/>
              </w:rPr>
            </w:r>
            <w:r w:rsidR="00887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b/>
                <w:snapToGrid w:val="0"/>
                <w:color w:val="000000"/>
              </w:rPr>
            </w:r>
            <w:r w:rsidR="00887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b/>
                <w:snapToGrid w:val="0"/>
                <w:color w:val="000000"/>
              </w:rPr>
            </w:r>
            <w:r w:rsidR="00887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b/>
                <w:snapToGrid w:val="0"/>
                <w:color w:val="000000"/>
              </w:rPr>
            </w:r>
            <w:r w:rsidR="00887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b/>
                <w:snapToGrid w:val="0"/>
                <w:color w:val="000000"/>
              </w:rPr>
            </w:r>
            <w:r w:rsidR="00887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b/>
                <w:snapToGrid w:val="0"/>
                <w:color w:val="000000"/>
              </w:rPr>
            </w:r>
            <w:r w:rsidR="00887F0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7F03">
              <w:rPr>
                <w:snapToGrid w:val="0"/>
                <w:color w:val="000000"/>
              </w:rPr>
            </w:r>
            <w:r w:rsidR="00887F0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55A0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E68E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47E4">
        <w:rPr>
          <w:i/>
        </w:rPr>
        <w:t xml:space="preserve">Předložená práce </w:t>
      </w:r>
      <w:r w:rsidR="008F2BF7">
        <w:rPr>
          <w:i/>
        </w:rPr>
        <w:t>propojuje</w:t>
      </w:r>
      <w:r w:rsidR="005A47E4">
        <w:rPr>
          <w:i/>
        </w:rPr>
        <w:t xml:space="preserve"> ekonomické a marketingové pojetí spotřebitelského chování. Teoretická část je kompilována z dostatečného množství kvalitních zdrojů.</w:t>
      </w:r>
      <w:r w:rsidR="005E68E3">
        <w:rPr>
          <w:i/>
        </w:rPr>
        <w:t xml:space="preserve"> </w:t>
      </w:r>
      <w:r w:rsidR="005E68E3" w:rsidRPr="005E68E3">
        <w:rPr>
          <w:i/>
        </w:rPr>
        <w:t xml:space="preserve">Pražená káva a její spotřeba je jednou z </w:t>
      </w:r>
      <w:r w:rsidR="005E68E3">
        <w:rPr>
          <w:i/>
        </w:rPr>
        <w:t>měřených</w:t>
      </w:r>
      <w:r w:rsidR="005E68E3" w:rsidRPr="005E68E3">
        <w:rPr>
          <w:i/>
        </w:rPr>
        <w:t xml:space="preserve"> položek spotřebitelského koše dle</w:t>
      </w:r>
      <w:r w:rsidR="005E68E3">
        <w:rPr>
          <w:i/>
        </w:rPr>
        <w:t xml:space="preserve"> metodiky</w:t>
      </w:r>
      <w:r w:rsidR="005E68E3" w:rsidRPr="005E68E3">
        <w:rPr>
          <w:i/>
        </w:rPr>
        <w:t xml:space="preserve"> ČSÚ.</w:t>
      </w:r>
      <w:r w:rsidR="005A47E4">
        <w:rPr>
          <w:i/>
        </w:rPr>
        <w:t xml:space="preserve"> Studentka provedla dva primární výzkumy, první zacílený na spotřebitele přímo ve Zlínském kraji a druhý na pražírnu kávy Trobica </w:t>
      </w:r>
      <w:r w:rsidR="005E68E3">
        <w:rPr>
          <w:i/>
        </w:rPr>
        <w:t xml:space="preserve">také </w:t>
      </w:r>
      <w:r w:rsidR="005A47E4">
        <w:rPr>
          <w:i/>
        </w:rPr>
        <w:t>ve Zlínském kraji.</w:t>
      </w:r>
      <w:r w:rsidR="00CF02FD">
        <w:rPr>
          <w:i/>
        </w:rPr>
        <w:t xml:space="preserve"> </w:t>
      </w:r>
      <w:r w:rsidR="005A47E4">
        <w:rPr>
          <w:i/>
        </w:rPr>
        <w:t>Před konstrukcí dotazníku byly vhodně stanoveny hypotézy, které byly v závěru práce adekvátně vyhodnoceny.</w:t>
      </w:r>
      <w:r w:rsidR="008F2BF7">
        <w:rPr>
          <w:i/>
        </w:rPr>
        <w:t xml:space="preserve"> Analýzou dat u dotazníku spotřebitelů vyplynuly podstatné informace, které studentka využila při svých závěrečných doporučeních pro firmu a celkového zhodnocení ekonomických ukazatelů související se spotřebou kávy resp. pražené kávy. </w:t>
      </w:r>
      <w:r w:rsidR="005E68E3">
        <w:rPr>
          <w:i/>
        </w:rPr>
        <w:t xml:space="preserve">Komparativní analýzou poměřila výsledky výzkumu vůči trendům ve spotřebě kávy ČR. </w:t>
      </w:r>
      <w:r w:rsidR="008F2BF7">
        <w:rPr>
          <w:i/>
        </w:rPr>
        <w:t>Výsledné návrhy jsou</w:t>
      </w:r>
      <w:r w:rsidR="00CF02FD">
        <w:rPr>
          <w:i/>
        </w:rPr>
        <w:t xml:space="preserve"> pro pražírnu Trobica realizovatelné</w:t>
      </w:r>
      <w:r w:rsidR="008F2BF7">
        <w:rPr>
          <w:i/>
        </w:rPr>
        <w:t xml:space="preserve"> </w:t>
      </w:r>
      <w:r w:rsidR="00CF02FD">
        <w:rPr>
          <w:i/>
        </w:rPr>
        <w:t>a</w:t>
      </w:r>
      <w:r w:rsidR="008F2BF7">
        <w:rPr>
          <w:i/>
        </w:rPr>
        <w:t xml:space="preserve"> nákladově podložen</w:t>
      </w:r>
      <w:r w:rsidR="00CF02FD">
        <w:rPr>
          <w:i/>
        </w:rPr>
        <w:t>é</w:t>
      </w:r>
      <w:r w:rsidR="008F2BF7">
        <w:rPr>
          <w:i/>
        </w:rPr>
        <w:t>.</w:t>
      </w:r>
      <w:r w:rsidR="00CF02FD">
        <w:rPr>
          <w:i/>
        </w:rPr>
        <w:t xml:space="preserve"> Studentka během zpracování práce pracovala svědomitě se zapálením do tématu. </w:t>
      </w:r>
    </w:p>
    <w:p w:rsidR="005E68E3" w:rsidRDefault="005E68E3" w:rsidP="003E1491">
      <w:pPr>
        <w:rPr>
          <w:i/>
        </w:rPr>
      </w:pPr>
    </w:p>
    <w:p w:rsidR="005E68E3" w:rsidRDefault="005E68E3" w:rsidP="003E1491">
      <w:pPr>
        <w:rPr>
          <w:i/>
        </w:rPr>
      </w:pPr>
      <w:r>
        <w:rPr>
          <w:i/>
        </w:rPr>
        <w:t>OTÁZKY:</w:t>
      </w:r>
    </w:p>
    <w:p w:rsidR="004A2669" w:rsidRDefault="005E68E3" w:rsidP="003E1491">
      <w:pPr>
        <w:rPr>
          <w:i/>
        </w:rPr>
      </w:pPr>
      <w:r>
        <w:rPr>
          <w:i/>
        </w:rPr>
        <w:t>1.</w:t>
      </w:r>
      <w:r w:rsidR="004A2669">
        <w:rPr>
          <w:i/>
        </w:rPr>
        <w:t>Jaké balení kávy byste firmě doporučila z pohledu ziskovosti prodeje na jednotlivé cílové skupiny spotřebitelů?</w:t>
      </w:r>
    </w:p>
    <w:p w:rsidR="004A2669" w:rsidRDefault="004A2669" w:rsidP="003E1491">
      <w:pPr>
        <w:rPr>
          <w:i/>
        </w:rPr>
      </w:pPr>
    </w:p>
    <w:p w:rsidR="00DC219A" w:rsidRPr="00AE58C9" w:rsidRDefault="004A2669" w:rsidP="003E1491">
      <w:pPr>
        <w:rPr>
          <w:i/>
        </w:rPr>
      </w:pPr>
      <w:r>
        <w:rPr>
          <w:i/>
        </w:rPr>
        <w:t xml:space="preserve">2. </w:t>
      </w:r>
      <w:r w:rsidR="00A4776F">
        <w:rPr>
          <w:i/>
        </w:rPr>
        <w:t xml:space="preserve">Jaké významné rozdíly jsou v preferencích typu spotřebovávané kávy (druh kávy, typ, cenová relace atd.) u různých cílových skupin?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7F03">
        <w:rPr>
          <w:i/>
        </w:rPr>
      </w:r>
      <w:r w:rsidR="00887F0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7F03">
        <w:rPr>
          <w:i/>
        </w:rPr>
      </w:r>
      <w:r w:rsidR="00887F0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720CB">
        <w:rPr>
          <w:i/>
        </w:rPr>
        <w:t>9</w:t>
      </w:r>
      <w:r w:rsidR="00E87209">
        <w:rPr>
          <w:i/>
          <w:noProof/>
        </w:rPr>
        <w:t>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03" w:rsidRDefault="00887F03">
      <w:r>
        <w:separator/>
      </w:r>
    </w:p>
  </w:endnote>
  <w:endnote w:type="continuationSeparator" w:id="0">
    <w:p w:rsidR="00887F03" w:rsidRDefault="0088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03" w:rsidRDefault="00887F03">
      <w:r>
        <w:separator/>
      </w:r>
    </w:p>
  </w:footnote>
  <w:footnote w:type="continuationSeparator" w:id="0">
    <w:p w:rsidR="00887F03" w:rsidRDefault="00887F0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45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669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47E4"/>
    <w:rsid w:val="005B2F76"/>
    <w:rsid w:val="005C0C90"/>
    <w:rsid w:val="005C5600"/>
    <w:rsid w:val="005C64F3"/>
    <w:rsid w:val="005E1278"/>
    <w:rsid w:val="005E68E3"/>
    <w:rsid w:val="005F679A"/>
    <w:rsid w:val="005F755D"/>
    <w:rsid w:val="00626558"/>
    <w:rsid w:val="00655A0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20C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87F03"/>
    <w:rsid w:val="00897167"/>
    <w:rsid w:val="008B6839"/>
    <w:rsid w:val="008D5A6F"/>
    <w:rsid w:val="008F2BF7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776F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6487"/>
    <w:rsid w:val="00BF307F"/>
    <w:rsid w:val="00BF6B5D"/>
    <w:rsid w:val="00C1685F"/>
    <w:rsid w:val="00C2327A"/>
    <w:rsid w:val="00C30044"/>
    <w:rsid w:val="00C41425"/>
    <w:rsid w:val="00C447A8"/>
    <w:rsid w:val="00C62AC4"/>
    <w:rsid w:val="00C72298"/>
    <w:rsid w:val="00C9306F"/>
    <w:rsid w:val="00CB4E27"/>
    <w:rsid w:val="00CD1219"/>
    <w:rsid w:val="00CF02FD"/>
    <w:rsid w:val="00D71CB4"/>
    <w:rsid w:val="00DC219A"/>
    <w:rsid w:val="00DE0812"/>
    <w:rsid w:val="00DF1948"/>
    <w:rsid w:val="00E1292E"/>
    <w:rsid w:val="00E366A1"/>
    <w:rsid w:val="00E70D63"/>
    <w:rsid w:val="00E725B3"/>
    <w:rsid w:val="00E8720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C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9C9081-616D-47C5-A82D-63B01435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2020-07-08T11:10:00Z</cp:lastPrinted>
  <dcterms:created xsi:type="dcterms:W3CDTF">2020-07-08T11:10:00Z</dcterms:created>
  <dcterms:modified xsi:type="dcterms:W3CDTF">2020-07-08T11:10:00Z</dcterms:modified>
</cp:coreProperties>
</file>