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52B2B67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82A18" w:rsidRPr="00682A18">
        <w:rPr>
          <w:b/>
          <w:i/>
          <w:sz w:val="22"/>
          <w:szCs w:val="22"/>
        </w:rPr>
        <w:t>Hana Jelínková</w:t>
      </w:r>
      <w:r w:rsidR="00B22285">
        <w:rPr>
          <w:b/>
          <w:i/>
          <w:sz w:val="22"/>
          <w:szCs w:val="22"/>
        </w:rPr>
        <w:t> </w:t>
      </w:r>
      <w:r w:rsidR="00B22285">
        <w:rPr>
          <w:b/>
          <w:i/>
          <w:sz w:val="22"/>
          <w:szCs w:val="22"/>
        </w:rPr>
        <w:t> </w:t>
      </w:r>
      <w:r w:rsidR="00B22285">
        <w:rPr>
          <w:b/>
          <w:i/>
          <w:sz w:val="22"/>
          <w:szCs w:val="22"/>
        </w:rPr>
        <w:t> </w:t>
      </w:r>
      <w:r w:rsidR="00B22285">
        <w:rPr>
          <w:b/>
          <w:i/>
          <w:sz w:val="22"/>
          <w:szCs w:val="22"/>
        </w:rPr>
        <w:t> </w:t>
      </w:r>
      <w:r w:rsidR="00B22285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1C3E27D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2A18" w:rsidRPr="00682A18">
        <w:rPr>
          <w:b/>
          <w:i/>
          <w:sz w:val="22"/>
          <w:szCs w:val="22"/>
        </w:rPr>
        <w:t>Strategie vybraných kulturních institucí na území statutárního města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0800918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b/>
                <w:snapToGrid w:val="0"/>
                <w:color w:val="000000"/>
              </w:rPr>
            </w:r>
            <w:r w:rsidR="00C949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648FBA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71B44B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6650B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0055E9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b/>
                <w:snapToGrid w:val="0"/>
                <w:color w:val="000000"/>
              </w:rPr>
            </w:r>
            <w:r w:rsidR="00C949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1061A1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3BDF7C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72B47D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A3B8B7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2291129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b/>
                <w:snapToGrid w:val="0"/>
                <w:color w:val="000000"/>
              </w:rPr>
            </w:r>
            <w:r w:rsidR="00C949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3F6A3E3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1513520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0E9CA67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22647B7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b/>
                <w:snapToGrid w:val="0"/>
                <w:color w:val="000000"/>
              </w:rPr>
            </w:r>
            <w:r w:rsidR="00C949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32D5B6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3B50414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4D6FF2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98BBF3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12E3EE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0F860AE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b/>
                <w:snapToGrid w:val="0"/>
                <w:color w:val="000000"/>
              </w:rPr>
            </w:r>
            <w:r w:rsidR="00C949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746F0D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6AD4E8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13F3E5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24E793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64E3050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b/>
                <w:snapToGrid w:val="0"/>
                <w:color w:val="000000"/>
              </w:rPr>
            </w:r>
            <w:r w:rsidR="00C949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7CC790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4DFBAF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69FC00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75F288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727D7E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4917">
              <w:rPr>
                <w:snapToGrid w:val="0"/>
                <w:color w:val="000000"/>
              </w:rPr>
            </w:r>
            <w:r w:rsidR="00C949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74F3F381" w:rsidR="00DC219A" w:rsidRPr="00FB1E25" w:rsidRDefault="005C5600" w:rsidP="00E019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1950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5ED1518D" w14:textId="77777777" w:rsidR="00E01950" w:rsidRDefault="005C5600" w:rsidP="00E019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1950" w:rsidRPr="00E01950">
        <w:rPr>
          <w:i/>
          <w:noProof/>
        </w:rPr>
        <w:t xml:space="preserve">Hodnocená bakalářská práce bakalářské práce se zabývá tématem Strategie vybraných kulturních institucí na území statutárního města Zlína, konkrétně se jedná o 14/15 Baťův institut, Městské divadlo Zlín a Kongresové centrum Zlín. </w:t>
      </w:r>
    </w:p>
    <w:p w14:paraId="67E43DA1" w14:textId="77777777" w:rsidR="00E01950" w:rsidRPr="00E01950" w:rsidRDefault="00E01950" w:rsidP="00E01950">
      <w:pPr>
        <w:rPr>
          <w:i/>
          <w:noProof/>
        </w:rPr>
      </w:pPr>
    </w:p>
    <w:p w14:paraId="1F327BEC" w14:textId="77777777" w:rsidR="00E01950" w:rsidRPr="00E01950" w:rsidRDefault="00E01950" w:rsidP="00E01950">
      <w:pPr>
        <w:rPr>
          <w:i/>
          <w:noProof/>
        </w:rPr>
      </w:pPr>
      <w:r w:rsidRPr="00E01950">
        <w:rPr>
          <w:i/>
          <w:noProof/>
        </w:rPr>
        <w:t xml:space="preserve">Teoretické část odpovídajícím způsobem definuje základní pojmy v rámci řešeného tématu kultury, a to včetně důrazu na základní koncepty strategického plánování. </w:t>
      </w:r>
    </w:p>
    <w:p w14:paraId="29835648" w14:textId="77777777" w:rsidR="00E01950" w:rsidRDefault="00E01950" w:rsidP="00E01950">
      <w:pPr>
        <w:rPr>
          <w:i/>
          <w:noProof/>
        </w:rPr>
      </w:pPr>
      <w:r w:rsidRPr="00E01950">
        <w:rPr>
          <w:i/>
          <w:noProof/>
        </w:rPr>
        <w:t xml:space="preserve">Praktická část je strukturována vhodným způsobem a obsahuje všechny podstatné části. Oceňme, že byla doplněna také dotazníkovým šetřením mezi zástupci vybraných institucí v oblasti kultury. Kap. 3.1 by prospěl větší důraz také na pozici tématu kultury ve strategických a koncepčních dokumentech města Zlín. Práce vykazuje také dílčí nedostatky v jazykové úrovni, používání vhodné terminologie a interpretaci statických dat a podkladů. </w:t>
      </w:r>
    </w:p>
    <w:p w14:paraId="6EC8BD36" w14:textId="2E91D808" w:rsidR="00E01950" w:rsidRPr="00E01950" w:rsidRDefault="00E01950" w:rsidP="00E01950">
      <w:pPr>
        <w:rPr>
          <w:i/>
          <w:noProof/>
        </w:rPr>
      </w:pPr>
      <w:r w:rsidRPr="00E01950">
        <w:rPr>
          <w:i/>
          <w:noProof/>
        </w:rPr>
        <w:t xml:space="preserve"> </w:t>
      </w:r>
    </w:p>
    <w:p w14:paraId="260FAE77" w14:textId="77777777" w:rsidR="00E01950" w:rsidRPr="00E01950" w:rsidRDefault="00E01950" w:rsidP="00E01950">
      <w:pPr>
        <w:rPr>
          <w:i/>
          <w:noProof/>
        </w:rPr>
      </w:pPr>
      <w:r w:rsidRPr="00E01950">
        <w:rPr>
          <w:i/>
          <w:noProof/>
        </w:rPr>
        <w:t>Lze konstatovat, že cíle práce bylo dosaženo a splňuje kritéria pro obhajobu.</w:t>
      </w:r>
    </w:p>
    <w:p w14:paraId="2C197683" w14:textId="77777777" w:rsidR="00E01950" w:rsidRDefault="00E01950" w:rsidP="00E01950">
      <w:pPr>
        <w:rPr>
          <w:i/>
          <w:noProof/>
        </w:rPr>
      </w:pPr>
    </w:p>
    <w:p w14:paraId="42A4C9CC" w14:textId="77777777" w:rsidR="00E01950" w:rsidRPr="00E01950" w:rsidRDefault="00E01950" w:rsidP="00E01950">
      <w:pPr>
        <w:rPr>
          <w:i/>
          <w:noProof/>
        </w:rPr>
      </w:pPr>
      <w:r w:rsidRPr="00E01950">
        <w:rPr>
          <w:i/>
          <w:noProof/>
        </w:rPr>
        <w:t xml:space="preserve">Otázky: </w:t>
      </w:r>
    </w:p>
    <w:p w14:paraId="46DE6449" w14:textId="77777777" w:rsidR="00E01950" w:rsidRPr="00E01950" w:rsidRDefault="00E01950" w:rsidP="00E01950">
      <w:pPr>
        <w:rPr>
          <w:i/>
          <w:noProof/>
        </w:rPr>
      </w:pPr>
      <w:r w:rsidRPr="00E01950">
        <w:rPr>
          <w:i/>
          <w:noProof/>
        </w:rPr>
        <w:t xml:space="preserve">1. Představte detailněji způsob sestavení rozpočtu navržených projektů. </w:t>
      </w:r>
    </w:p>
    <w:p w14:paraId="73409F6B" w14:textId="5CBA21CE" w:rsidR="00DC219A" w:rsidRPr="00AE58C9" w:rsidRDefault="00E01950" w:rsidP="00E01950">
      <w:pPr>
        <w:rPr>
          <w:i/>
        </w:rPr>
      </w:pPr>
      <w:r w:rsidRPr="00E01950">
        <w:rPr>
          <w:i/>
          <w:noProof/>
        </w:rPr>
        <w:t xml:space="preserve">2. Předpokládáte uplatnění některého z projektu v praxi? 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6AADEB0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4917">
        <w:rPr>
          <w:i/>
        </w:rPr>
      </w:r>
      <w:r w:rsidR="00C9491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16D5ACB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2A18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DE786" w14:textId="77777777" w:rsidR="00514F7C" w:rsidRDefault="00514F7C">
      <w:r>
        <w:separator/>
      </w:r>
    </w:p>
  </w:endnote>
  <w:endnote w:type="continuationSeparator" w:id="0">
    <w:p w14:paraId="40419213" w14:textId="77777777" w:rsidR="00514F7C" w:rsidRDefault="005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115E" w14:textId="77777777" w:rsidR="00514F7C" w:rsidRDefault="00514F7C">
      <w:r>
        <w:separator/>
      </w:r>
    </w:p>
  </w:footnote>
  <w:footnote w:type="continuationSeparator" w:id="0">
    <w:p w14:paraId="45CFC44B" w14:textId="77777777" w:rsidR="00514F7C" w:rsidRDefault="00514F7C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78AE"/>
    <w:rsid w:val="004F54EE"/>
    <w:rsid w:val="00514F7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2A1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4917"/>
    <w:rsid w:val="00CB4E27"/>
    <w:rsid w:val="00CD1219"/>
    <w:rsid w:val="00D71CB4"/>
    <w:rsid w:val="00D809FA"/>
    <w:rsid w:val="00DA1B77"/>
    <w:rsid w:val="00DC219A"/>
    <w:rsid w:val="00DD5932"/>
    <w:rsid w:val="00DF1948"/>
    <w:rsid w:val="00E01950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schemas.openxmlformats.org/package/2006/metadata/core-properties"/>
    <ds:schemaRef ds:uri="b2760fc6-0594-407e-87c6-5506db99eec0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D4488-AF06-4A2E-8AD8-8B83487F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2020-07-07T08:56:00Z</cp:lastPrinted>
  <dcterms:created xsi:type="dcterms:W3CDTF">2020-07-07T08:57:00Z</dcterms:created>
  <dcterms:modified xsi:type="dcterms:W3CDTF">2020-07-07T08:57:00Z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