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F36EED" w:rsidP="00F36EE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34A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Šárka Charvátová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34A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Mediální gramotnost středoškoláků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F36E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734A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34A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34A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363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363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363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363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363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4363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363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436333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363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363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363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36333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4363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1434A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014288" w:rsidRDefault="00014288" w:rsidP="0001428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14288">
              <w:rPr>
                <w:sz w:val="22"/>
                <w:szCs w:val="22"/>
              </w:rPr>
              <w:t>Autorka zvolila méně frekventované</w:t>
            </w:r>
            <w:r>
              <w:rPr>
                <w:sz w:val="22"/>
                <w:szCs w:val="22"/>
              </w:rPr>
              <w:t>, ale aktuální a prakticky potřebné</w:t>
            </w:r>
            <w:r w:rsidRPr="00014288">
              <w:rPr>
                <w:sz w:val="22"/>
                <w:szCs w:val="22"/>
              </w:rPr>
              <w:t xml:space="preserve"> téma</w:t>
            </w:r>
          </w:p>
          <w:p w:rsidR="00231D13" w:rsidRPr="00231D13" w:rsidRDefault="00014288" w:rsidP="00231D13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Převažuje logické uspořádání teoretické části práce</w:t>
            </w:r>
          </w:p>
          <w:p w:rsidR="00BE58B5" w:rsidRPr="00014288" w:rsidRDefault="00BE58B5" w:rsidP="0001428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Popsaná metodologie práce, konstrukce vlastního dotazníku</w:t>
            </w: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Default="00014288" w:rsidP="000C688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Hraniční množství odborných publikací</w:t>
            </w:r>
            <w:r w:rsidR="00487725">
              <w:rPr>
                <w:sz w:val="22"/>
                <w:szCs w:val="22"/>
              </w:rPr>
              <w:t xml:space="preserve"> se doráží v méně kvalitním zpracování teoretické části práce</w:t>
            </w:r>
          </w:p>
          <w:p w:rsidR="00086002" w:rsidRDefault="00BE58B5" w:rsidP="000C688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aspoň základní poznatky o vývojových aspektech zkoumané populace</w:t>
            </w:r>
          </w:p>
          <w:p w:rsidR="00231D13" w:rsidRDefault="00231D13" w:rsidP="000C688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výzkumných cílů – dílčí výzkumné cíle příliš nekorespondují s vymezením mediální gramotnosti na s. 24</w:t>
            </w:r>
          </w:p>
          <w:p w:rsidR="00BE58B5" w:rsidRDefault="00231D13" w:rsidP="00BE58B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Méně promyšlená konstrukce</w:t>
            </w:r>
            <w:r w:rsidR="00BE58B5">
              <w:rPr>
                <w:sz w:val="22"/>
                <w:szCs w:val="22"/>
              </w:rPr>
              <w:t xml:space="preserve"> dotazníku, </w:t>
            </w:r>
            <w:r>
              <w:rPr>
                <w:sz w:val="22"/>
                <w:szCs w:val="22"/>
              </w:rPr>
              <w:t xml:space="preserve">více nepřesností, </w:t>
            </w:r>
            <w:r w:rsidR="00BE58B5">
              <w:rPr>
                <w:sz w:val="22"/>
                <w:szCs w:val="22"/>
              </w:rPr>
              <w:t>jedna položka rozložena na dvě strany, jedna verze odpovědi obsahuje dvě možnosti aj.</w:t>
            </w:r>
          </w:p>
          <w:p w:rsidR="00436333" w:rsidRDefault="00436333" w:rsidP="00BE58B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Výše uvedené nepřesnosti poznamenávají kvalitu celého výzkumu</w:t>
            </w:r>
          </w:p>
          <w:p w:rsidR="00AA3BF1" w:rsidRPr="000C6880" w:rsidRDefault="00AA3BF1" w:rsidP="00BE58B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Povrchní shrnutí výsledků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9A27B4">
              <w:rPr>
                <w:b/>
                <w:sz w:val="22"/>
                <w:szCs w:val="22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0C6880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436333" w:rsidRDefault="00436333" w:rsidP="00C50B27">
            <w:pPr>
              <w:jc w:val="center"/>
              <w:rPr>
                <w:b/>
                <w:sz w:val="22"/>
                <w:szCs w:val="22"/>
              </w:rPr>
            </w:pPr>
            <w:r w:rsidRPr="00436333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651E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C68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C6880">
              <w:rPr>
                <w:sz w:val="22"/>
                <w:szCs w:val="22"/>
              </w:rPr>
              <w:t xml:space="preserve"> PhDr. Hana Včelařová, </w:t>
            </w:r>
            <w:proofErr w:type="gramStart"/>
            <w:r w:rsidR="000C6880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1B2" w:rsidRDefault="002F31B2">
      <w:r>
        <w:separator/>
      </w:r>
    </w:p>
  </w:endnote>
  <w:endnote w:type="continuationSeparator" w:id="0">
    <w:p w:rsidR="002F31B2" w:rsidRDefault="002F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1B2" w:rsidRDefault="002F31B2">
      <w:r>
        <w:separator/>
      </w:r>
    </w:p>
  </w:footnote>
  <w:footnote w:type="continuationSeparator" w:id="0">
    <w:p w:rsidR="002F31B2" w:rsidRDefault="002F31B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67BC0"/>
    <w:multiLevelType w:val="hybridMultilevel"/>
    <w:tmpl w:val="F0684FC2"/>
    <w:lvl w:ilvl="0" w:tplc="232A50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06370"/>
    <w:multiLevelType w:val="hybridMultilevel"/>
    <w:tmpl w:val="A3A213A4"/>
    <w:lvl w:ilvl="0" w:tplc="193EC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D276C"/>
    <w:multiLevelType w:val="hybridMultilevel"/>
    <w:tmpl w:val="0EEA8A5C"/>
    <w:lvl w:ilvl="0" w:tplc="DE0CF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A3"/>
    <w:rsid w:val="00014288"/>
    <w:rsid w:val="00036585"/>
    <w:rsid w:val="00064EC0"/>
    <w:rsid w:val="00086002"/>
    <w:rsid w:val="000C0EEA"/>
    <w:rsid w:val="000C6880"/>
    <w:rsid w:val="000E2C47"/>
    <w:rsid w:val="000F4D7B"/>
    <w:rsid w:val="000F5F89"/>
    <w:rsid w:val="001434A3"/>
    <w:rsid w:val="0014505F"/>
    <w:rsid w:val="0017594E"/>
    <w:rsid w:val="00185694"/>
    <w:rsid w:val="001B37C3"/>
    <w:rsid w:val="002168F8"/>
    <w:rsid w:val="00231D13"/>
    <w:rsid w:val="00253406"/>
    <w:rsid w:val="0029353A"/>
    <w:rsid w:val="002F31B2"/>
    <w:rsid w:val="00325C0E"/>
    <w:rsid w:val="003579F8"/>
    <w:rsid w:val="00362AB0"/>
    <w:rsid w:val="00394D2D"/>
    <w:rsid w:val="003C7554"/>
    <w:rsid w:val="003F5DA2"/>
    <w:rsid w:val="00436333"/>
    <w:rsid w:val="00487725"/>
    <w:rsid w:val="004956E8"/>
    <w:rsid w:val="00512982"/>
    <w:rsid w:val="00514664"/>
    <w:rsid w:val="00526D47"/>
    <w:rsid w:val="00551392"/>
    <w:rsid w:val="0055255D"/>
    <w:rsid w:val="005C219A"/>
    <w:rsid w:val="005E3F2B"/>
    <w:rsid w:val="006419A5"/>
    <w:rsid w:val="00651E08"/>
    <w:rsid w:val="006847E2"/>
    <w:rsid w:val="006C12E3"/>
    <w:rsid w:val="00730C1A"/>
    <w:rsid w:val="00734AF2"/>
    <w:rsid w:val="007E651D"/>
    <w:rsid w:val="007F0EBC"/>
    <w:rsid w:val="007F3AC4"/>
    <w:rsid w:val="008B2A19"/>
    <w:rsid w:val="008F11AD"/>
    <w:rsid w:val="00902BAE"/>
    <w:rsid w:val="009A27B4"/>
    <w:rsid w:val="009B6867"/>
    <w:rsid w:val="009C41DF"/>
    <w:rsid w:val="009D712E"/>
    <w:rsid w:val="009E1068"/>
    <w:rsid w:val="00A742FC"/>
    <w:rsid w:val="00AA3BF1"/>
    <w:rsid w:val="00AE712D"/>
    <w:rsid w:val="00AF4C39"/>
    <w:rsid w:val="00B0739A"/>
    <w:rsid w:val="00B1139D"/>
    <w:rsid w:val="00B40147"/>
    <w:rsid w:val="00B411DB"/>
    <w:rsid w:val="00B514F4"/>
    <w:rsid w:val="00BA3203"/>
    <w:rsid w:val="00BE58B5"/>
    <w:rsid w:val="00C03D7D"/>
    <w:rsid w:val="00C50B27"/>
    <w:rsid w:val="00C8124F"/>
    <w:rsid w:val="00D62416"/>
    <w:rsid w:val="00D75AFA"/>
    <w:rsid w:val="00D8166D"/>
    <w:rsid w:val="00DC1BF5"/>
    <w:rsid w:val="00DD102B"/>
    <w:rsid w:val="00E047AF"/>
    <w:rsid w:val="00E45049"/>
    <w:rsid w:val="00E702A6"/>
    <w:rsid w:val="00E709EA"/>
    <w:rsid w:val="00ED246B"/>
    <w:rsid w:val="00EF3652"/>
    <w:rsid w:val="00F36EED"/>
    <w:rsid w:val="00F412B3"/>
    <w:rsid w:val="00F9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05568"/>
  <w15:chartTrackingRefBased/>
  <w15:docId w15:val="{CF94FF32-4FD8-455C-83B2-A1DA74B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45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2020-07-07T07:44:00Z</dcterms:created>
  <dcterms:modified xsi:type="dcterms:W3CDTF">2020-07-07T07:44:00Z</dcterms:modified>
</cp:coreProperties>
</file>