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8AFB08F" w14:textId="77777777" w:rsidTr="00C50B27">
        <w:tc>
          <w:tcPr>
            <w:tcW w:w="9828" w:type="dxa"/>
            <w:gridSpan w:val="9"/>
          </w:tcPr>
          <w:p w14:paraId="403191B5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1AFE78A" w14:textId="77777777" w:rsidTr="00C50B27">
        <w:tc>
          <w:tcPr>
            <w:tcW w:w="2808" w:type="dxa"/>
          </w:tcPr>
          <w:p w14:paraId="171535B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3B995AE" w14:textId="77777777" w:rsidR="006847E2" w:rsidRPr="00C50B27" w:rsidRDefault="00A634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Pólová</w:t>
            </w:r>
          </w:p>
        </w:tc>
      </w:tr>
      <w:tr w:rsidR="006847E2" w:rsidRPr="00C50B27" w14:paraId="1B15A1B6" w14:textId="77777777" w:rsidTr="00C50B27">
        <w:tc>
          <w:tcPr>
            <w:tcW w:w="2808" w:type="dxa"/>
          </w:tcPr>
          <w:p w14:paraId="74525C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6C19248" w14:textId="77777777" w:rsidR="006847E2" w:rsidRPr="00C50B27" w:rsidRDefault="00A634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učitelů na pozici sociálního pedagoga v základní škole</w:t>
            </w:r>
          </w:p>
        </w:tc>
      </w:tr>
      <w:tr w:rsidR="006847E2" w:rsidRPr="00C50B27" w14:paraId="0DD27855" w14:textId="77777777" w:rsidTr="00C50B27">
        <w:tc>
          <w:tcPr>
            <w:tcW w:w="2808" w:type="dxa"/>
          </w:tcPr>
          <w:p w14:paraId="27E976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2749705" w14:textId="77777777" w:rsidR="006847E2" w:rsidRPr="00C50B27" w:rsidRDefault="00A634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2E801CD1" w14:textId="77777777" w:rsidTr="00C50B27">
        <w:tc>
          <w:tcPr>
            <w:tcW w:w="2808" w:type="dxa"/>
          </w:tcPr>
          <w:p w14:paraId="5E5EFC5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D04716B" w14:textId="77777777" w:rsidR="006847E2" w:rsidRPr="00C50B27" w:rsidRDefault="00A634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CB01E1C" w14:textId="77777777" w:rsidTr="00C50B27">
        <w:tc>
          <w:tcPr>
            <w:tcW w:w="2808" w:type="dxa"/>
          </w:tcPr>
          <w:p w14:paraId="03DE5D0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A302D3" w14:textId="77777777" w:rsidR="006847E2" w:rsidRPr="00C50B27" w:rsidRDefault="00A634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0E638FC" w14:textId="77777777" w:rsidTr="00C50B27">
        <w:tc>
          <w:tcPr>
            <w:tcW w:w="2808" w:type="dxa"/>
            <w:vAlign w:val="center"/>
          </w:tcPr>
          <w:p w14:paraId="0B8000A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8A4B5B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1DB30A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CBCBB25" w14:textId="77777777" w:rsidTr="00C50B27">
        <w:tc>
          <w:tcPr>
            <w:tcW w:w="9828" w:type="dxa"/>
            <w:gridSpan w:val="9"/>
            <w:shd w:val="clear" w:color="auto" w:fill="A6A6A6"/>
          </w:tcPr>
          <w:p w14:paraId="1B24C59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7EA2928" w14:textId="77777777" w:rsidTr="00C50B27">
        <w:tc>
          <w:tcPr>
            <w:tcW w:w="6791" w:type="dxa"/>
            <w:gridSpan w:val="3"/>
          </w:tcPr>
          <w:p w14:paraId="1F6473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BBDB96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87F8A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E2CD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F0E7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01B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63E8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86C7CC" w14:textId="77777777" w:rsidTr="00C50B27">
        <w:tc>
          <w:tcPr>
            <w:tcW w:w="6791" w:type="dxa"/>
            <w:gridSpan w:val="3"/>
          </w:tcPr>
          <w:p w14:paraId="3D398B1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399ED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4AD2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86EE6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74A1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6AAB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4B0E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39D0591" w14:textId="77777777" w:rsidTr="00C50B27">
        <w:tc>
          <w:tcPr>
            <w:tcW w:w="6791" w:type="dxa"/>
            <w:gridSpan w:val="3"/>
          </w:tcPr>
          <w:p w14:paraId="22ABB2D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FF841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E4D8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596B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722A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E068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070D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0F032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EB7C5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F46260A" w14:textId="77777777" w:rsidTr="00C50B27">
        <w:tc>
          <w:tcPr>
            <w:tcW w:w="6791" w:type="dxa"/>
            <w:gridSpan w:val="3"/>
          </w:tcPr>
          <w:p w14:paraId="7CF9DE2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8CCE5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7AE3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6676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DE8B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8C92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EF9C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AF8100" w14:textId="77777777" w:rsidTr="00C50B27">
        <w:tc>
          <w:tcPr>
            <w:tcW w:w="6791" w:type="dxa"/>
            <w:gridSpan w:val="3"/>
          </w:tcPr>
          <w:p w14:paraId="112E050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D82DA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F69A2D" w14:textId="77777777" w:rsidR="006847E2" w:rsidRPr="00C50B27" w:rsidRDefault="00342F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2856B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8139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91231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FB03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33B6AA" w14:textId="77777777" w:rsidTr="00C50B27">
        <w:tc>
          <w:tcPr>
            <w:tcW w:w="6791" w:type="dxa"/>
            <w:gridSpan w:val="3"/>
          </w:tcPr>
          <w:p w14:paraId="04F4C0F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C9B365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7FADE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240112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DFA80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3E666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EBE81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9117D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8F3585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47A2519" w14:textId="77777777" w:rsidTr="00C50B27">
        <w:tc>
          <w:tcPr>
            <w:tcW w:w="6791" w:type="dxa"/>
            <w:gridSpan w:val="3"/>
          </w:tcPr>
          <w:p w14:paraId="1B4C4DE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95647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F382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D4B86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B253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3A55C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98BE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FDA6AC" w14:textId="77777777" w:rsidTr="00C50B27">
        <w:tc>
          <w:tcPr>
            <w:tcW w:w="6791" w:type="dxa"/>
            <w:gridSpan w:val="3"/>
          </w:tcPr>
          <w:p w14:paraId="5CEDD85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B908A0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0BBF8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C066F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3B6E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FB70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14DA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1B1A851" w14:textId="77777777" w:rsidTr="00C50B27">
        <w:tc>
          <w:tcPr>
            <w:tcW w:w="6791" w:type="dxa"/>
            <w:gridSpan w:val="3"/>
          </w:tcPr>
          <w:p w14:paraId="3EEFE3A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3FE8A3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08369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1223E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C1CF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316F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8133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8DFEC94" w14:textId="77777777" w:rsidTr="00C50B27">
        <w:tc>
          <w:tcPr>
            <w:tcW w:w="6791" w:type="dxa"/>
            <w:gridSpan w:val="3"/>
          </w:tcPr>
          <w:p w14:paraId="779325A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3179B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BB594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028D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F23A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B74CF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0FBD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6026DD8" w14:textId="77777777" w:rsidTr="00B411DB">
        <w:tc>
          <w:tcPr>
            <w:tcW w:w="9828" w:type="dxa"/>
            <w:gridSpan w:val="9"/>
            <w:shd w:val="clear" w:color="auto" w:fill="A6A6A6"/>
          </w:tcPr>
          <w:p w14:paraId="5183BD4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262C76E" w14:textId="77777777" w:rsidTr="00C50B27">
        <w:tc>
          <w:tcPr>
            <w:tcW w:w="6791" w:type="dxa"/>
            <w:gridSpan w:val="3"/>
          </w:tcPr>
          <w:p w14:paraId="663CD1C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647D49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B3B23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4C9EB5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157056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77509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5B29E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704C75C" w14:textId="77777777" w:rsidTr="00C50B27">
        <w:tc>
          <w:tcPr>
            <w:tcW w:w="6791" w:type="dxa"/>
            <w:gridSpan w:val="3"/>
          </w:tcPr>
          <w:p w14:paraId="728971E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DE33B1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5F374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D868A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346C1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22C3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AD6B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C434FDE" w14:textId="77777777" w:rsidTr="00C50B27">
        <w:tc>
          <w:tcPr>
            <w:tcW w:w="6791" w:type="dxa"/>
            <w:gridSpan w:val="3"/>
          </w:tcPr>
          <w:p w14:paraId="3D60EF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AE08F2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E1301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FE1F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064A8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657C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78403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088B764" w14:textId="77777777" w:rsidTr="00C50B27">
        <w:tc>
          <w:tcPr>
            <w:tcW w:w="9828" w:type="dxa"/>
            <w:gridSpan w:val="9"/>
          </w:tcPr>
          <w:p w14:paraId="5D5BC48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48F3075" w14:textId="77777777" w:rsidR="00B411DB" w:rsidRPr="00C50B27" w:rsidRDefault="00A634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2442C1F0" w14:textId="77777777" w:rsidR="00B411DB" w:rsidRDefault="00A63490" w:rsidP="006037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téma.</w:t>
            </w:r>
          </w:p>
          <w:p w14:paraId="3016C7F7" w14:textId="77777777" w:rsidR="00A63490" w:rsidRDefault="00A63490" w:rsidP="006037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směřují k výzkumnému problému. </w:t>
            </w:r>
          </w:p>
          <w:p w14:paraId="750215E9" w14:textId="77777777" w:rsidR="00A63490" w:rsidRDefault="00A63490" w:rsidP="006037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Náročný způsob výběru škol (hledání škol, ve kterých působí sociální pedagog).</w:t>
            </w:r>
          </w:p>
          <w:p w14:paraId="6C0F7AE9" w14:textId="77777777" w:rsidR="00794699" w:rsidRPr="00C50B27" w:rsidRDefault="00794699" w:rsidP="006037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není sice nijak náročná, ale výsledky jsou cenným vhledem do problematiky postojů učitelů k pozici sociálního pedagoga v ZŠ.</w:t>
            </w:r>
          </w:p>
          <w:p w14:paraId="28EB32C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208F3E8" w14:textId="77777777" w:rsidR="00B411DB" w:rsidRPr="00C50B27" w:rsidRDefault="00A634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  <w:bookmarkStart w:id="0" w:name="_GoBack"/>
            <w:bookmarkEnd w:id="0"/>
          </w:p>
          <w:p w14:paraId="0C81FAC7" w14:textId="77777777" w:rsidR="00B411DB" w:rsidRPr="00C50B27" w:rsidRDefault="007946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Výsledky mohly být prezentovány v tematických celcích než položku po položce.</w:t>
            </w:r>
          </w:p>
          <w:p w14:paraId="717E628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897DF9E" w14:textId="77777777" w:rsidR="00B411DB" w:rsidRPr="00C50B27" w:rsidRDefault="007946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156A77F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4E5862C" w14:textId="77777777" w:rsidTr="00C50B27">
        <w:tc>
          <w:tcPr>
            <w:tcW w:w="9828" w:type="dxa"/>
            <w:gridSpan w:val="9"/>
          </w:tcPr>
          <w:p w14:paraId="07F0327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4CC255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6C06F77" w14:textId="77777777" w:rsidR="00B411DB" w:rsidRPr="00C50B27" w:rsidRDefault="007946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výsledků vyplývá, že učitelé si myslí, že sociální pedagog by se měl věnovat hl. prevenci. Proč si myslíte, že toto učitelé pokládají za důležité, i když ve školách působí školní metodiky prevence?</w:t>
            </w:r>
          </w:p>
          <w:p w14:paraId="5F80F64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175F28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2577BA1" w14:textId="77777777" w:rsidTr="00C50B27">
        <w:tc>
          <w:tcPr>
            <w:tcW w:w="6791" w:type="dxa"/>
            <w:gridSpan w:val="3"/>
          </w:tcPr>
          <w:p w14:paraId="0459261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B18287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18D50F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0BB03D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8EB9D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B7BBD6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51CF1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09782D2" w14:textId="77777777" w:rsidTr="00C50B27">
        <w:tc>
          <w:tcPr>
            <w:tcW w:w="4068" w:type="dxa"/>
            <w:gridSpan w:val="2"/>
            <w:vAlign w:val="center"/>
          </w:tcPr>
          <w:p w14:paraId="412E7A0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94699">
              <w:rPr>
                <w:sz w:val="22"/>
                <w:szCs w:val="22"/>
              </w:rPr>
              <w:t xml:space="preserve"> 29. 6. 2020</w:t>
            </w:r>
          </w:p>
        </w:tc>
        <w:tc>
          <w:tcPr>
            <w:tcW w:w="5760" w:type="dxa"/>
            <w:gridSpan w:val="7"/>
            <w:vAlign w:val="center"/>
          </w:tcPr>
          <w:p w14:paraId="2F0CFEC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94699">
              <w:rPr>
                <w:sz w:val="22"/>
                <w:szCs w:val="22"/>
              </w:rPr>
              <w:t xml:space="preserve"> Jakub Hladík </w:t>
            </w:r>
            <w:proofErr w:type="gramStart"/>
            <w:r w:rsidR="0079469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6F827A4B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62D9D" w14:textId="77777777" w:rsidR="00A63490" w:rsidRDefault="00A63490">
      <w:r>
        <w:separator/>
      </w:r>
    </w:p>
  </w:endnote>
  <w:endnote w:type="continuationSeparator" w:id="0">
    <w:p w14:paraId="5AEE2B7C" w14:textId="77777777" w:rsidR="00A63490" w:rsidRDefault="00A6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AAFBB" w14:textId="77777777" w:rsidR="00A63490" w:rsidRDefault="00A63490">
      <w:r>
        <w:separator/>
      </w:r>
    </w:p>
  </w:footnote>
  <w:footnote w:type="continuationSeparator" w:id="0">
    <w:p w14:paraId="702CD1EE" w14:textId="77777777" w:rsidR="00A63490" w:rsidRDefault="00A63490">
      <w:r>
        <w:continuationSeparator/>
      </w:r>
    </w:p>
  </w:footnote>
  <w:footnote w:id="1">
    <w:p w14:paraId="4FB0B772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90"/>
    <w:rsid w:val="000E2C47"/>
    <w:rsid w:val="00342FD7"/>
    <w:rsid w:val="00362AB0"/>
    <w:rsid w:val="003F5DA2"/>
    <w:rsid w:val="00512982"/>
    <w:rsid w:val="00514664"/>
    <w:rsid w:val="00526D47"/>
    <w:rsid w:val="0055255D"/>
    <w:rsid w:val="005C219A"/>
    <w:rsid w:val="006037AF"/>
    <w:rsid w:val="006847E2"/>
    <w:rsid w:val="00730C1A"/>
    <w:rsid w:val="00794699"/>
    <w:rsid w:val="00A63490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3C859"/>
  <w15:chartTrackingRefBased/>
  <w15:docId w15:val="{A8EEAF43-1DCC-47E8-9302-BBBD5E0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0A159-DDA7-45EF-9583-702EFD40EF8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2B5C4F-6A3A-4EB3-BCD4-94077BDFC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4E1D0-F481-4AEC-820E-4B450012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31</TotalTime>
  <Pages>1</Pages>
  <Words>276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2020-06-29T04:35:00Z</dcterms:created>
  <dcterms:modified xsi:type="dcterms:W3CDTF">2020-07-03T05:51:00Z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