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74F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F74F0E">
              <w:rPr>
                <w:b/>
                <w:sz w:val="22"/>
                <w:szCs w:val="22"/>
              </w:rPr>
              <w:t xml:space="preserve">BAKALÁŘSKÉ 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Netopilíková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pomoci pro sexuálně zneužívané děti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6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7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7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13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13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299E" w:rsidRDefault="0056299E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</w:t>
            </w:r>
            <w:r w:rsidR="00B8122A">
              <w:rPr>
                <w:sz w:val="22"/>
                <w:szCs w:val="22"/>
              </w:rPr>
              <w:t>zvolila zajímavé a poměrně náročné téma bakalářské práce</w:t>
            </w:r>
          </w:p>
          <w:p w:rsidR="006A4077" w:rsidRDefault="006A4077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rozdělena do dvou kapitol popisující syndrom CAN a jeho právní úpravu a následně péči o dítě sexuálně zneužívané</w:t>
            </w:r>
          </w:p>
          <w:p w:rsidR="0056299E" w:rsidRDefault="006A4077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6299E">
              <w:rPr>
                <w:sz w:val="22"/>
                <w:szCs w:val="22"/>
              </w:rPr>
              <w:t>eznam užitých zdrojů pro zpracování bakalářské práce je malý</w:t>
            </w:r>
          </w:p>
          <w:p w:rsidR="00321326" w:rsidRDefault="00321326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respondentky dokázaly identifikovat nabízené formy pomoci pro sexuálně zneužívané děti diskutabilní</w:t>
            </w:r>
          </w:p>
          <w:p w:rsidR="0056299E" w:rsidRDefault="004D5C67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metodu analýzy dat otevřené kódování. Názvy některých kódů jsou pro čtenáře komplikované. </w:t>
            </w:r>
            <w:r w:rsidR="009B05AE">
              <w:rPr>
                <w:sz w:val="22"/>
                <w:szCs w:val="22"/>
              </w:rPr>
              <w:t xml:space="preserve">V některých částech analýzy dat (např. kapitola 4.3) se čtenář obtížně orientuje mezi jednotlivými kódy. Není zřejmé přiřazení výroků ke kódům. </w:t>
            </w:r>
          </w:p>
          <w:p w:rsidR="00A64BC1" w:rsidRDefault="00A64BC1" w:rsidP="0056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analýze dat je znát autorčino zaujetí tématem, nicméně některé komentáře autor</w:t>
            </w:r>
            <w:r w:rsidR="006A4077">
              <w:rPr>
                <w:sz w:val="22"/>
                <w:szCs w:val="22"/>
              </w:rPr>
              <w:t>ky nejsou odborné. Naopak interpretace dat je podpořena odbornou diskusí, které by mohlo být více</w:t>
            </w:r>
          </w:p>
          <w:p w:rsidR="00B411DB" w:rsidRPr="00A57F70" w:rsidRDefault="009B05AE" w:rsidP="009B6D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7F70">
              <w:rPr>
                <w:sz w:val="22"/>
                <w:szCs w:val="22"/>
              </w:rPr>
              <w:t>Autorka nepokračovala v další fázi analytické práce</w:t>
            </w:r>
            <w:r w:rsidR="00A57F70" w:rsidRPr="00A57F70">
              <w:rPr>
                <w:sz w:val="22"/>
                <w:szCs w:val="22"/>
              </w:rPr>
              <w:t xml:space="preserve"> a nehledala vztahy mezi kategoriemi.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B0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57F70" w:rsidP="00A64BC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Přinesly výsledky výzkumu nějaké poznatky, které by byly pro odbornou veřejnost „novum“?</w:t>
            </w:r>
          </w:p>
          <w:p w:rsidR="006A4077" w:rsidRPr="00A64BC1" w:rsidRDefault="006A4077" w:rsidP="00A64BC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může uplatnit sociální pedagog v rámci péče a pomoci o děti sexuálně zneužívané?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57F70">
              <w:rPr>
                <w:sz w:val="22"/>
                <w:szCs w:val="22"/>
              </w:rPr>
              <w:t>29.6.2020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73" w:rsidRDefault="00417973">
      <w:r>
        <w:separator/>
      </w:r>
    </w:p>
  </w:endnote>
  <w:endnote w:type="continuationSeparator" w:id="0">
    <w:p w:rsidR="00417973" w:rsidRDefault="0041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73" w:rsidRDefault="00417973">
      <w:r>
        <w:separator/>
      </w:r>
    </w:p>
  </w:footnote>
  <w:footnote w:type="continuationSeparator" w:id="0">
    <w:p w:rsidR="00417973" w:rsidRDefault="004179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6A0"/>
    <w:multiLevelType w:val="hybridMultilevel"/>
    <w:tmpl w:val="9C18C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53AF5"/>
    <w:multiLevelType w:val="hybridMultilevel"/>
    <w:tmpl w:val="55482A6E"/>
    <w:lvl w:ilvl="0" w:tplc="C4962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321326"/>
    <w:rsid w:val="00362AB0"/>
    <w:rsid w:val="003E7F6E"/>
    <w:rsid w:val="003F5DA2"/>
    <w:rsid w:val="00417973"/>
    <w:rsid w:val="004D5C67"/>
    <w:rsid w:val="00512982"/>
    <w:rsid w:val="005232CF"/>
    <w:rsid w:val="00526D47"/>
    <w:rsid w:val="0055255D"/>
    <w:rsid w:val="0056299E"/>
    <w:rsid w:val="005C219A"/>
    <w:rsid w:val="006847E2"/>
    <w:rsid w:val="006A4077"/>
    <w:rsid w:val="008614B3"/>
    <w:rsid w:val="00917900"/>
    <w:rsid w:val="009B05AE"/>
    <w:rsid w:val="009B2248"/>
    <w:rsid w:val="009F4CE9"/>
    <w:rsid w:val="00A57F70"/>
    <w:rsid w:val="00A64BC1"/>
    <w:rsid w:val="00AF1740"/>
    <w:rsid w:val="00B411DB"/>
    <w:rsid w:val="00B8122A"/>
    <w:rsid w:val="00BA3203"/>
    <w:rsid w:val="00C50B27"/>
    <w:rsid w:val="00CE0A8B"/>
    <w:rsid w:val="00DC1BF5"/>
    <w:rsid w:val="00E67C85"/>
    <w:rsid w:val="00E709EA"/>
    <w:rsid w:val="00F1326B"/>
    <w:rsid w:val="00F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A2AA3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19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2020-06-29T11:20:00Z</dcterms:created>
  <dcterms:modified xsi:type="dcterms:W3CDTF">2020-07-07T06:20:00Z</dcterms:modified>
</cp:coreProperties>
</file>