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29707C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404C06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14:paraId="2629707D" w14:textId="77777777" w:rsidR="000A4652" w:rsidRPr="000A4652" w:rsidRDefault="000A4652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26297080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7E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7F" w14:textId="6E9CCF3D" w:rsidR="006D48B2" w:rsidRPr="00D465A9" w:rsidRDefault="00970286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>Martin Jurášek</w:t>
            </w:r>
          </w:p>
        </w:tc>
      </w:tr>
      <w:tr w:rsidR="00D465A9" w:rsidRPr="00D465A9" w14:paraId="26297083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1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2" w14:textId="78EEB254" w:rsidR="006D48B2" w:rsidRPr="00D465A9" w:rsidRDefault="00B3400F" w:rsidP="00B3400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B2808 Chemie a technologie materiálů</w:t>
            </w:r>
          </w:p>
        </w:tc>
      </w:tr>
      <w:tr w:rsidR="00D465A9" w:rsidRPr="00D465A9" w14:paraId="26297086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4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5" w14:textId="5851FB5B" w:rsidR="006D48B2" w:rsidRPr="00D465A9" w:rsidRDefault="00B3400F" w:rsidP="00B3400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Inženýrství ochrany životního prostředí</w:t>
            </w:r>
          </w:p>
        </w:tc>
      </w:tr>
      <w:tr w:rsidR="00D465A9" w:rsidRPr="00D465A9" w14:paraId="2629708A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7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26297088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9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2629708D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B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C" w14:textId="6616888E" w:rsidR="006D48B2" w:rsidRPr="00D465A9" w:rsidRDefault="00E15CB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Inženýrství ochrany životního prostředí</w:t>
            </w:r>
          </w:p>
        </w:tc>
      </w:tr>
      <w:tr w:rsidR="00D465A9" w:rsidRPr="00D465A9" w14:paraId="26297090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E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F" w14:textId="526D3013" w:rsidR="006D48B2" w:rsidRPr="00D465A9" w:rsidRDefault="00E15CB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Ing. Marie Dvořáčková, PhD.</w:t>
            </w:r>
          </w:p>
        </w:tc>
      </w:tr>
      <w:tr w:rsidR="00D465A9" w:rsidRPr="00D465A9" w14:paraId="26297093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1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2" w14:textId="57F0EFAF" w:rsidR="006D48B2" w:rsidRPr="00D465A9" w:rsidRDefault="00E15CB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2019/2020</w:t>
            </w:r>
          </w:p>
        </w:tc>
      </w:tr>
      <w:tr w:rsidR="00D465A9" w:rsidRPr="00D465A9" w14:paraId="26297096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4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5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26297099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7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8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2629709B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A" w14:textId="6E114B19" w:rsidR="00A3668A" w:rsidRPr="00D465A9" w:rsidRDefault="00CB7F13" w:rsidP="00D465A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Degradace polyvinylalkoholu v odpadní vodě pomocí pokročilých oxidačních metod</w:t>
            </w:r>
          </w:p>
        </w:tc>
      </w:tr>
      <w:tr w:rsidR="00D9546B" w:rsidRPr="00D465A9" w14:paraId="262970A0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C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9709D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9709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9709F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14:paraId="262970A4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1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970A2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3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71AD9" w:rsidRPr="00D465A9" w14:paraId="262970A8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5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6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009190008"/>
              <w:lock w:val="contentLocked"/>
              <w:placeholder>
                <w:docPart w:val="775C31A4698B4CBDBF8C79B41F8CE2D0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03002481"/>
                  <w:placeholder>
                    <w:docPart w:val="E12C72D819A14A42A2CDB380653A9AC2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A7" w14:textId="59D6F4D2" w:rsidR="00D71AD9" w:rsidRPr="005F2D24" w:rsidRDefault="000D641E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71AD9" w:rsidRPr="00D465A9" w14:paraId="262970AC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9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A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Využití poznatků z 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495377530"/>
              <w:lock w:val="contentLocked"/>
              <w:placeholder>
                <w:docPart w:val="DC01D5EB98144981839AA9F451B4C034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67051957"/>
                  <w:placeholder>
                    <w:docPart w:val="E632911AC42B48BA8212599B29B9189E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AB" w14:textId="3C769D59" w:rsidR="00D71AD9" w:rsidRPr="005F2D24" w:rsidRDefault="000D641E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71AD9" w:rsidRPr="00D465A9" w14:paraId="262970B0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D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E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745617983"/>
              <w:lock w:val="contentLocked"/>
              <w:placeholder>
                <w:docPart w:val="E7D0AE0818B64F73A8B46C21241F6A75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678891968"/>
                  <w:placeholder>
                    <w:docPart w:val="AE210643CC51475D9EBF159B5510033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AF" w14:textId="7D5CBA96" w:rsidR="00D71AD9" w:rsidRPr="005F2D24" w:rsidRDefault="000D641E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71AD9" w:rsidRPr="00D465A9" w14:paraId="262970B4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1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2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446533006"/>
              <w:lock w:val="contentLocked"/>
              <w:placeholder>
                <w:docPart w:val="07CFBF3A70D14D62947F1FC045A0EFEB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957562138"/>
                  <w:placeholder>
                    <w:docPart w:val="A1925D2275C74147922D3A7A18D06D38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B3" w14:textId="3926B64D" w:rsidR="00D71AD9" w:rsidRPr="005F2D24" w:rsidRDefault="000D641E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71AD9" w:rsidRPr="00D465A9" w14:paraId="262970B8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5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6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950051160"/>
              <w:lock w:val="contentLocked"/>
              <w:placeholder>
                <w:docPart w:val="F42DF340A64840CDACA36902CA8C1B41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27102580"/>
                  <w:placeholder>
                    <w:docPart w:val="8EDF89EDB0FB43999C051489853CF958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B7" w14:textId="6CE236B2" w:rsidR="00D71AD9" w:rsidRPr="005F2D24" w:rsidRDefault="000D641E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71AD9" w:rsidRPr="00D465A9" w14:paraId="262970BC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9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A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776927819"/>
              <w:lock w:val="contentLocked"/>
              <w:placeholder>
                <w:docPart w:val="5C6432BD1E1E4B02AD4F5A625EC43544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499590548"/>
                  <w:placeholder>
                    <w:docPart w:val="BA37BB44FF104D9798771B3A4183FD2B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BB" w14:textId="158A253F" w:rsidR="00D71AD9" w:rsidRPr="005F2D24" w:rsidRDefault="000D641E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71AD9" w:rsidRPr="00D465A9" w14:paraId="262970C0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D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E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593785462"/>
              <w:lock w:val="contentLocked"/>
              <w:placeholder>
                <w:docPart w:val="B9AFA9B0C8A34D57AD3B290B58485E4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163509051"/>
                  <w:placeholder>
                    <w:docPart w:val="D48CD208F4B84BE5A0F4BDF4FB3BBD9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BF" w14:textId="385C60D7" w:rsidR="00D71AD9" w:rsidRPr="005F2D24" w:rsidRDefault="000D641E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71AD9" w:rsidRPr="00D465A9" w14:paraId="262970C4" w14:textId="77777777" w:rsidTr="00404C06">
        <w:trPr>
          <w:trHeight w:val="53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1" w14:textId="77777777" w:rsidR="00D71AD9" w:rsidRPr="005F2D24" w:rsidRDefault="00D71AD9" w:rsidP="00404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2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Přístup studenta k bakalářské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24769233"/>
              <w:lock w:val="contentLocked"/>
              <w:placeholder>
                <w:docPart w:val="5EB82F2CD0FD47F8BC82D1E0E99EEC78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155498866"/>
                  <w:placeholder>
                    <w:docPart w:val="58E3B6B45A544EC0B857086A8C0B0D61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C3" w14:textId="0D92B36C" w:rsidR="00D71AD9" w:rsidRPr="005F2D24" w:rsidRDefault="000D641E" w:rsidP="00404C06">
                    <w:pPr>
                      <w:ind w:firstLine="380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9546B" w:rsidRPr="00D465A9" w14:paraId="262970C6" w14:textId="77777777" w:rsidTr="00404C06">
        <w:trPr>
          <w:trHeight w:val="85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5" w14:textId="5790C8B5" w:rsidR="00D9546B" w:rsidRPr="005F2D24" w:rsidRDefault="00D9546B" w:rsidP="00D71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70E0DB0982EF4DA5B90EBA1ABF01232E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D71AD9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Vyberte doporučení</w:t>
                </w:r>
              </w:sdtContent>
            </w:sdt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71AD9" w:rsidRPr="00D465A9" w14:paraId="262970CA" w14:textId="77777777" w:rsidTr="00404C06">
        <w:trPr>
          <w:trHeight w:val="42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7" w14:textId="77777777" w:rsidR="00D71AD9" w:rsidRPr="00D465A9" w:rsidRDefault="00D71AD9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8" w14:textId="77777777" w:rsidR="00D71AD9" w:rsidRPr="00D465A9" w:rsidRDefault="00D71AD9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615871140"/>
              <w:lock w:val="contentLocked"/>
              <w:placeholder>
                <w:docPart w:val="C9785D52E2584E63B498E4E52326AE3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515649601"/>
                  <w:placeholder>
                    <w:docPart w:val="C82D26794EC749988FB310E2D9D1B41B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C9" w14:textId="75E0C811" w:rsidR="00D71AD9" w:rsidRPr="00D465A9" w:rsidRDefault="000D641E" w:rsidP="00D71AD9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</w:tbl>
    <w:p w14:paraId="262970CB" w14:textId="77777777"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68A" w:rsidRPr="00A3668A" w14:paraId="262970CD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2970CC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14:paraId="262970CF" w14:textId="77777777" w:rsidTr="00F42A16">
        <w:trPr>
          <w:trHeight w:val="503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953399" w14:textId="376029AA" w:rsidR="00B9411B" w:rsidRDefault="00C5791E" w:rsidP="00D465A9">
            <w:r>
              <w:t>Student</w:t>
            </w:r>
            <w:r w:rsidR="00C2026B">
              <w:t xml:space="preserve"> vykaz</w:t>
            </w:r>
            <w:r w:rsidR="00B9411B">
              <w:t>oval zájem o danou problematiku. Teoretickou část práce zpracoval velmi podrobně a kvalitně. V praktické části b</w:t>
            </w:r>
            <w:r w:rsidR="0023024D">
              <w:t xml:space="preserve">yly zhotoveny fotokatalyzátory </w:t>
            </w:r>
            <w:r w:rsidR="00B9411B">
              <w:t xml:space="preserve">na bázi oxidu titaničitého a provedeny zahajovací pokusy jejich využití pro rozklad reálné vody obsahující PVA.  Další pokusy nemohly být provedeny z důvodu uzavření fakulty, jako následek vládního nařízení v době pandemie COVID-19. </w:t>
            </w:r>
            <w:r w:rsidR="00157E77">
              <w:t>Tato</w:t>
            </w:r>
            <w:r w:rsidR="00B9411B">
              <w:t xml:space="preserve"> práce </w:t>
            </w:r>
            <w:r w:rsidR="0023024D">
              <w:t xml:space="preserve">je </w:t>
            </w:r>
            <w:r w:rsidR="00B9411B">
              <w:t>velmi přínosná pro oblast využití pokročilých oxidačních metod (fotokatalytických) pro odstraňování znečištění z odpadních vod z hlediska zpracování kvalitní rešerše.</w:t>
            </w:r>
          </w:p>
          <w:p w14:paraId="262970CE" w14:textId="1D52FFC6" w:rsidR="00C5791E" w:rsidRPr="00A3668A" w:rsidRDefault="00C5791E" w:rsidP="00D465A9">
            <w:pPr>
              <w:rPr>
                <w:rFonts w:ascii="Times New Roman" w:hAnsi="Times New Roman" w:cs="Times New Roman"/>
                <w:sz w:val="24"/>
              </w:rPr>
            </w:pPr>
            <w:r>
              <w:t>Prá</w:t>
            </w:r>
            <w:r w:rsidR="009D5940">
              <w:t>ce byla zkontrolována v systému Theses a bylo potvrzeno, že není plagiátem</w:t>
            </w:r>
          </w:p>
        </w:tc>
      </w:tr>
      <w:tr w:rsidR="00A3668A" w:rsidRPr="00A3668A" w14:paraId="262970D1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2970D0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404C06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14:paraId="262970D4" w14:textId="77777777" w:rsidTr="00F42A16">
        <w:trPr>
          <w:trHeight w:val="51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70D2" w14:textId="67E48B48" w:rsidR="00A3668A" w:rsidRDefault="000D641E" w:rsidP="00D465A9">
            <w:r>
              <w:t>nemám</w:t>
            </w:r>
          </w:p>
          <w:p w14:paraId="262970D3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262970D5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262970D6" w14:textId="66A0337A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47349B">
        <w:rPr>
          <w:rFonts w:ascii="Times New Roman" w:hAnsi="Times New Roman" w:cs="Times New Roman"/>
          <w:sz w:val="24"/>
        </w:rPr>
        <w:t>e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0D641E">
        <w:t>Zlíně</w:t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283085046"/>
          <w:placeholder>
            <w:docPart w:val="BC47024602174D60AA6D78604E4FC069"/>
          </w:placeholder>
          <w:date w:fullDate="2020-05-26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0D641E">
            <w:rPr>
              <w:rFonts w:ascii="Times New Roman" w:hAnsi="Times New Roman" w:cs="Times New Roman"/>
              <w:b/>
            </w:rPr>
            <w:t>26. 05. 2020</w:t>
          </w:r>
        </w:sdtContent>
      </w:sdt>
      <w:r w:rsidR="0047349B">
        <w:t xml:space="preserve"> 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262970D7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262970D8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404C06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14:paraId="262970D9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7"/>
      <w:footerReference w:type="default" r:id="rId8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A78DA9" w14:textId="77777777" w:rsidR="00E12965" w:rsidRDefault="00E12965" w:rsidP="006D48B2">
      <w:pPr>
        <w:spacing w:after="0" w:line="240" w:lineRule="auto"/>
      </w:pPr>
      <w:r>
        <w:separator/>
      </w:r>
    </w:p>
  </w:endnote>
  <w:endnote w:type="continuationSeparator" w:id="0">
    <w:p w14:paraId="04FF5168" w14:textId="77777777" w:rsidR="00E12965" w:rsidRDefault="00E12965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970E2" w14:textId="6CF7A293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404C06">
      <w:rPr>
        <w:sz w:val="20"/>
        <w:szCs w:val="20"/>
      </w:rPr>
      <w:t>vedoucího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0A4652">
      <w:rPr>
        <w:sz w:val="20"/>
        <w:szCs w:val="20"/>
      </w:rPr>
      <w:t xml:space="preserve"> – experimentální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A40242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A40242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262970E3" w14:textId="1A505F8B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47349B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262970E4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D1E181" w14:textId="77777777" w:rsidR="00E12965" w:rsidRDefault="00E12965" w:rsidP="006D48B2">
      <w:pPr>
        <w:spacing w:after="0" w:line="240" w:lineRule="auto"/>
      </w:pPr>
      <w:r>
        <w:separator/>
      </w:r>
    </w:p>
  </w:footnote>
  <w:footnote w:type="continuationSeparator" w:id="0">
    <w:p w14:paraId="05C3B0D9" w14:textId="77777777" w:rsidR="00E12965" w:rsidRDefault="00E12965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970DE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262970E5" wp14:editId="262970E6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2970DF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262970E0" w14:textId="0CF18209" w:rsidR="006D48B2" w:rsidRDefault="0047349B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 xml:space="preserve">760 01 </w:t>
    </w:r>
    <w:r w:rsidR="006D48B2">
      <w:rPr>
        <w:b/>
      </w:rPr>
      <w:t>Zlín</w:t>
    </w:r>
  </w:p>
  <w:p w14:paraId="262970E1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B2"/>
    <w:rsid w:val="000A4652"/>
    <w:rsid w:val="000D641E"/>
    <w:rsid w:val="00157E77"/>
    <w:rsid w:val="0023024D"/>
    <w:rsid w:val="002618AC"/>
    <w:rsid w:val="002E0174"/>
    <w:rsid w:val="00330909"/>
    <w:rsid w:val="003F3EBE"/>
    <w:rsid w:val="00404C06"/>
    <w:rsid w:val="00455546"/>
    <w:rsid w:val="0047349B"/>
    <w:rsid w:val="004933E6"/>
    <w:rsid w:val="005F2D24"/>
    <w:rsid w:val="00653C87"/>
    <w:rsid w:val="006D48B2"/>
    <w:rsid w:val="00735679"/>
    <w:rsid w:val="007E7A9D"/>
    <w:rsid w:val="008527D7"/>
    <w:rsid w:val="008F01D6"/>
    <w:rsid w:val="00970286"/>
    <w:rsid w:val="009C0907"/>
    <w:rsid w:val="009D5940"/>
    <w:rsid w:val="009E628A"/>
    <w:rsid w:val="00A3668A"/>
    <w:rsid w:val="00A40242"/>
    <w:rsid w:val="00A40B62"/>
    <w:rsid w:val="00B3400F"/>
    <w:rsid w:val="00B9411B"/>
    <w:rsid w:val="00BC611D"/>
    <w:rsid w:val="00BE4F61"/>
    <w:rsid w:val="00C2026B"/>
    <w:rsid w:val="00C5791E"/>
    <w:rsid w:val="00C7218A"/>
    <w:rsid w:val="00CB7F13"/>
    <w:rsid w:val="00D465A9"/>
    <w:rsid w:val="00D71AD9"/>
    <w:rsid w:val="00D9546B"/>
    <w:rsid w:val="00E12965"/>
    <w:rsid w:val="00E15CBD"/>
    <w:rsid w:val="00F42A16"/>
    <w:rsid w:val="00FA6DBB"/>
    <w:rsid w:val="00FD3781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29707C"/>
  <w15:docId w15:val="{B19C4011-5841-45A4-BD16-025DA24D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5C31A4698B4CBDBF8C79B41F8CE2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4F31C2-6DB3-470A-ADB1-3E51CBDB56A9}"/>
      </w:docPartPr>
      <w:docPartBody>
        <w:p w:rsidR="002A25F0" w:rsidRDefault="00007E95" w:rsidP="00007E95">
          <w:pPr>
            <w:pStyle w:val="775C31A4698B4CBDBF8C79B41F8CE2D0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12C72D819A14A42A2CDB380653A9A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B45801-C8F9-445E-B278-DEFCDAD0BCC9}"/>
      </w:docPartPr>
      <w:docPartBody>
        <w:p w:rsidR="002A25F0" w:rsidRDefault="00007E95" w:rsidP="00007E95">
          <w:pPr>
            <w:pStyle w:val="E12C72D819A14A42A2CDB380653A9AC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C01D5EB98144981839AA9F451B4C0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68D4F8-ED1E-47A1-9A04-A319E437AA53}"/>
      </w:docPartPr>
      <w:docPartBody>
        <w:p w:rsidR="002A25F0" w:rsidRDefault="00007E95" w:rsidP="00007E95">
          <w:pPr>
            <w:pStyle w:val="DC01D5EB98144981839AA9F451B4C034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632911AC42B48BA8212599B29B918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BACDC1-22A5-4FBF-A439-569149009910}"/>
      </w:docPartPr>
      <w:docPartBody>
        <w:p w:rsidR="002A25F0" w:rsidRDefault="00007E95" w:rsidP="00007E95">
          <w:pPr>
            <w:pStyle w:val="E632911AC42B48BA8212599B29B9189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7D0AE0818B64F73A8B46C21241F6A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E42BC3-5C90-4E87-8A82-F6A22065CB04}"/>
      </w:docPartPr>
      <w:docPartBody>
        <w:p w:rsidR="002A25F0" w:rsidRDefault="00007E95" w:rsidP="00007E95">
          <w:pPr>
            <w:pStyle w:val="E7D0AE0818B64F73A8B46C21241F6A7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E210643CC51475D9EBF159B551003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835276-4A6C-450B-B7E9-F75B76F79C83}"/>
      </w:docPartPr>
      <w:docPartBody>
        <w:p w:rsidR="002A25F0" w:rsidRDefault="00007E95" w:rsidP="00007E95">
          <w:pPr>
            <w:pStyle w:val="AE210643CC51475D9EBF159B5510033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7CFBF3A70D14D62947F1FC045A0E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8C5D18-D66A-4A58-85F2-A811E13D9803}"/>
      </w:docPartPr>
      <w:docPartBody>
        <w:p w:rsidR="002A25F0" w:rsidRDefault="00007E95" w:rsidP="00007E95">
          <w:pPr>
            <w:pStyle w:val="07CFBF3A70D14D62947F1FC045A0EFEB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1925D2275C74147922D3A7A18D06D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3A7796-E79F-4952-93DD-026CE9EDB47C}"/>
      </w:docPartPr>
      <w:docPartBody>
        <w:p w:rsidR="002A25F0" w:rsidRDefault="00007E95" w:rsidP="00007E95">
          <w:pPr>
            <w:pStyle w:val="A1925D2275C74147922D3A7A18D06D3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42DF340A64840CDACA36902CA8C1B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0CADD2-6851-4ECD-87DC-C57EE0E7B60A}"/>
      </w:docPartPr>
      <w:docPartBody>
        <w:p w:rsidR="002A25F0" w:rsidRDefault="00007E95" w:rsidP="00007E95">
          <w:pPr>
            <w:pStyle w:val="F42DF340A64840CDACA36902CA8C1B41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EDF89EDB0FB43999C051489853CF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962E6A-5F34-464A-928C-CEE2AE86C19C}"/>
      </w:docPartPr>
      <w:docPartBody>
        <w:p w:rsidR="002A25F0" w:rsidRDefault="00007E95" w:rsidP="00007E95">
          <w:pPr>
            <w:pStyle w:val="8EDF89EDB0FB43999C051489853CF95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C6432BD1E1E4B02AD4F5A625EC435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6DD8A9-03CF-4868-B225-9F347D4C4CA8}"/>
      </w:docPartPr>
      <w:docPartBody>
        <w:p w:rsidR="002A25F0" w:rsidRDefault="00007E95" w:rsidP="00007E95">
          <w:pPr>
            <w:pStyle w:val="5C6432BD1E1E4B02AD4F5A625EC43544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A37BB44FF104D9798771B3A4183FD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B5D38E-C5C5-479E-AE8F-350995987E29}"/>
      </w:docPartPr>
      <w:docPartBody>
        <w:p w:rsidR="002A25F0" w:rsidRDefault="00007E95" w:rsidP="00007E95">
          <w:pPr>
            <w:pStyle w:val="BA37BB44FF104D9798771B3A4183FD2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9AFA9B0C8A34D57AD3B290B58485E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33D360-E588-4787-BBD8-083701B79162}"/>
      </w:docPartPr>
      <w:docPartBody>
        <w:p w:rsidR="002A25F0" w:rsidRDefault="00007E95" w:rsidP="00007E95">
          <w:pPr>
            <w:pStyle w:val="B9AFA9B0C8A34D57AD3B290B58485E4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48CD208F4B84BE5A0F4BDF4FB3BBD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970804-8ADE-4879-B13D-EC66F8D224EE}"/>
      </w:docPartPr>
      <w:docPartBody>
        <w:p w:rsidR="002A25F0" w:rsidRDefault="00007E95" w:rsidP="00007E95">
          <w:pPr>
            <w:pStyle w:val="D48CD208F4B84BE5A0F4BDF4FB3BBD9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EB82F2CD0FD47F8BC82D1E0E99EEC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D0B9F8-6A63-45EC-9D90-394AB5F14A0C}"/>
      </w:docPartPr>
      <w:docPartBody>
        <w:p w:rsidR="002A25F0" w:rsidRDefault="00007E95" w:rsidP="00007E95">
          <w:pPr>
            <w:pStyle w:val="5EB82F2CD0FD47F8BC82D1E0E99EEC78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8E3B6B45A544EC0B857086A8C0B0D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343BD3-0928-4E2C-A64F-86D1A9699CA1}"/>
      </w:docPartPr>
      <w:docPartBody>
        <w:p w:rsidR="002A25F0" w:rsidRDefault="00007E95" w:rsidP="00007E95">
          <w:pPr>
            <w:pStyle w:val="58E3B6B45A544EC0B857086A8C0B0D61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9785D52E2584E63B498E4E52326AE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EAED67-0240-483E-B50E-17D4FF484824}"/>
      </w:docPartPr>
      <w:docPartBody>
        <w:p w:rsidR="002A25F0" w:rsidRDefault="00007E95" w:rsidP="00007E95">
          <w:pPr>
            <w:pStyle w:val="C9785D52E2584E63B498E4E52326AE3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82D26794EC749988FB310E2D9D1B4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6C714B-5A87-42BE-85F2-FCC852753276}"/>
      </w:docPartPr>
      <w:docPartBody>
        <w:p w:rsidR="002A25F0" w:rsidRDefault="00007E95" w:rsidP="00007E95">
          <w:pPr>
            <w:pStyle w:val="C82D26794EC749988FB310E2D9D1B41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0E0DB0982EF4DA5B90EBA1ABF0123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B26B7E-0ABC-45F1-BDA0-3770BC0989DE}"/>
      </w:docPartPr>
      <w:docPartBody>
        <w:p w:rsidR="002A25F0" w:rsidRDefault="00007E95" w:rsidP="00007E95">
          <w:pPr>
            <w:pStyle w:val="70E0DB0982EF4DA5B90EBA1ABF01232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C47024602174D60AA6D78604E4FC0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34ABEE-674A-4C4D-90E7-DA2A5FC989A0}"/>
      </w:docPartPr>
      <w:docPartBody>
        <w:p w:rsidR="002A25F0" w:rsidRDefault="00007E95" w:rsidP="00007E95">
          <w:pPr>
            <w:pStyle w:val="BC47024602174D60AA6D78604E4FC069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E95"/>
    <w:rsid w:val="00007E95"/>
    <w:rsid w:val="002A25F0"/>
    <w:rsid w:val="00526A65"/>
    <w:rsid w:val="00C37669"/>
    <w:rsid w:val="00E2017C"/>
    <w:rsid w:val="00F4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07E95"/>
  </w:style>
  <w:style w:type="paragraph" w:customStyle="1" w:styleId="775C31A4698B4CBDBF8C79B41F8CE2D0">
    <w:name w:val="775C31A4698B4CBDBF8C79B41F8CE2D0"/>
    <w:rsid w:val="00007E95"/>
  </w:style>
  <w:style w:type="paragraph" w:customStyle="1" w:styleId="E12C72D819A14A42A2CDB380653A9AC2">
    <w:name w:val="E12C72D819A14A42A2CDB380653A9AC2"/>
    <w:rsid w:val="00007E95"/>
  </w:style>
  <w:style w:type="paragraph" w:customStyle="1" w:styleId="DC01D5EB98144981839AA9F451B4C034">
    <w:name w:val="DC01D5EB98144981839AA9F451B4C034"/>
    <w:rsid w:val="00007E95"/>
  </w:style>
  <w:style w:type="paragraph" w:customStyle="1" w:styleId="E632911AC42B48BA8212599B29B9189E">
    <w:name w:val="E632911AC42B48BA8212599B29B9189E"/>
    <w:rsid w:val="00007E95"/>
  </w:style>
  <w:style w:type="paragraph" w:customStyle="1" w:styleId="E7D0AE0818B64F73A8B46C21241F6A75">
    <w:name w:val="E7D0AE0818B64F73A8B46C21241F6A75"/>
    <w:rsid w:val="00007E95"/>
  </w:style>
  <w:style w:type="paragraph" w:customStyle="1" w:styleId="AE210643CC51475D9EBF159B5510033C">
    <w:name w:val="AE210643CC51475D9EBF159B5510033C"/>
    <w:rsid w:val="00007E95"/>
  </w:style>
  <w:style w:type="paragraph" w:customStyle="1" w:styleId="07CFBF3A70D14D62947F1FC045A0EFEB">
    <w:name w:val="07CFBF3A70D14D62947F1FC045A0EFEB"/>
    <w:rsid w:val="00007E95"/>
  </w:style>
  <w:style w:type="paragraph" w:customStyle="1" w:styleId="A1925D2275C74147922D3A7A18D06D38">
    <w:name w:val="A1925D2275C74147922D3A7A18D06D38"/>
    <w:rsid w:val="00007E95"/>
  </w:style>
  <w:style w:type="paragraph" w:customStyle="1" w:styleId="F42DF340A64840CDACA36902CA8C1B41">
    <w:name w:val="F42DF340A64840CDACA36902CA8C1B41"/>
    <w:rsid w:val="00007E95"/>
  </w:style>
  <w:style w:type="paragraph" w:customStyle="1" w:styleId="8EDF89EDB0FB43999C051489853CF958">
    <w:name w:val="8EDF89EDB0FB43999C051489853CF958"/>
    <w:rsid w:val="00007E95"/>
  </w:style>
  <w:style w:type="paragraph" w:customStyle="1" w:styleId="5C6432BD1E1E4B02AD4F5A625EC43544">
    <w:name w:val="5C6432BD1E1E4B02AD4F5A625EC43544"/>
    <w:rsid w:val="00007E95"/>
  </w:style>
  <w:style w:type="paragraph" w:customStyle="1" w:styleId="BA37BB44FF104D9798771B3A4183FD2B">
    <w:name w:val="BA37BB44FF104D9798771B3A4183FD2B"/>
    <w:rsid w:val="00007E95"/>
  </w:style>
  <w:style w:type="paragraph" w:customStyle="1" w:styleId="B9AFA9B0C8A34D57AD3B290B58485E4E">
    <w:name w:val="B9AFA9B0C8A34D57AD3B290B58485E4E"/>
    <w:rsid w:val="00007E95"/>
  </w:style>
  <w:style w:type="paragraph" w:customStyle="1" w:styleId="D48CD208F4B84BE5A0F4BDF4FB3BBD9C">
    <w:name w:val="D48CD208F4B84BE5A0F4BDF4FB3BBD9C"/>
    <w:rsid w:val="00007E95"/>
  </w:style>
  <w:style w:type="paragraph" w:customStyle="1" w:styleId="5EB82F2CD0FD47F8BC82D1E0E99EEC78">
    <w:name w:val="5EB82F2CD0FD47F8BC82D1E0E99EEC78"/>
    <w:rsid w:val="00007E95"/>
  </w:style>
  <w:style w:type="paragraph" w:customStyle="1" w:styleId="58E3B6B45A544EC0B857086A8C0B0D61">
    <w:name w:val="58E3B6B45A544EC0B857086A8C0B0D61"/>
    <w:rsid w:val="00007E95"/>
  </w:style>
  <w:style w:type="paragraph" w:customStyle="1" w:styleId="C9785D52E2584E63B498E4E52326AE3E">
    <w:name w:val="C9785D52E2584E63B498E4E52326AE3E"/>
    <w:rsid w:val="00007E95"/>
  </w:style>
  <w:style w:type="paragraph" w:customStyle="1" w:styleId="C82D26794EC749988FB310E2D9D1B41B">
    <w:name w:val="C82D26794EC749988FB310E2D9D1B41B"/>
    <w:rsid w:val="00007E95"/>
  </w:style>
  <w:style w:type="paragraph" w:customStyle="1" w:styleId="70E0DB0982EF4DA5B90EBA1ABF01232E">
    <w:name w:val="70E0DB0982EF4DA5B90EBA1ABF01232E"/>
    <w:rsid w:val="00007E95"/>
  </w:style>
  <w:style w:type="paragraph" w:customStyle="1" w:styleId="BC47024602174D60AA6D78604E4FC069">
    <w:name w:val="BC47024602174D60AA6D78604E4FC069"/>
    <w:rsid w:val="00007E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35F15-A55A-41BB-861F-BAEAC8B89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Ilona Vančíková</cp:lastModifiedBy>
  <cp:revision>2</cp:revision>
  <dcterms:created xsi:type="dcterms:W3CDTF">2020-05-26T10:25:00Z</dcterms:created>
  <dcterms:modified xsi:type="dcterms:W3CDTF">2020-05-26T10:25:00Z</dcterms:modified>
</cp:coreProperties>
</file>