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2A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Melisa </w:t>
            </w:r>
            <w:proofErr w:type="spellStart"/>
            <w:r>
              <w:rPr>
                <w:sz w:val="22"/>
                <w:szCs w:val="22"/>
              </w:rPr>
              <w:t>Macová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2AB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Translidé</w:t>
            </w:r>
            <w:proofErr w:type="spellEnd"/>
            <w:r>
              <w:rPr>
                <w:sz w:val="22"/>
                <w:szCs w:val="22"/>
              </w:rPr>
              <w:t xml:space="preserve"> jako nově se formující cílová skupina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B2A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2A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2A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07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EC4856" w:rsidRPr="00C50B27" w:rsidRDefault="00EC4856" w:rsidP="00EC485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B2AB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CB2AB1" w:rsidRDefault="00CB2AB1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Struktura, nelze mít 1.1, když není 1.2, vypovídá to o nejasné koncepci práce (zde např. 2.5.1; 4.1).</w:t>
            </w:r>
          </w:p>
          <w:p w:rsidR="00CB2AB1" w:rsidRDefault="00CB2AB1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chybí jasně definovaná cíl práce.</w:t>
            </w:r>
          </w:p>
          <w:p w:rsidR="00CB2AB1" w:rsidRDefault="0084079E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informací chybí zdroje, např. 1.4 – úvod podkapitoly s. 12. 14, 15, 17</w:t>
            </w:r>
          </w:p>
          <w:p w:rsidR="0084079E" w:rsidRDefault="0084079E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je velmi krátká  a chybí zde to zdůvodnění, je zde jen vyjmenován předmět sociální pedagogiky.</w:t>
            </w:r>
          </w:p>
          <w:p w:rsidR="00EC4856" w:rsidRDefault="00EC4856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4 je jen výčet, chybí zde nějaký komentář.</w:t>
            </w:r>
          </w:p>
          <w:p w:rsidR="00EC4856" w:rsidRDefault="00EC4856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Vhodnější pro zpracování dat z rozhovorů v tomto případě je IPA, </w:t>
            </w:r>
            <w:proofErr w:type="gramStart"/>
            <w:r>
              <w:rPr>
                <w:sz w:val="22"/>
                <w:szCs w:val="22"/>
              </w:rPr>
              <w:t>která</w:t>
            </w:r>
            <w:proofErr w:type="gramEnd"/>
            <w:r>
              <w:rPr>
                <w:sz w:val="22"/>
                <w:szCs w:val="22"/>
              </w:rPr>
              <w:t xml:space="preserve"> zachytí velmi dobře vztahy.</w:t>
            </w:r>
          </w:p>
          <w:p w:rsidR="00EC4856" w:rsidRDefault="00EC4856" w:rsidP="00CB2A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Malá výtěžnost dat.</w:t>
            </w:r>
          </w:p>
          <w:p w:rsidR="00B411DB" w:rsidRDefault="00EC4856" w:rsidP="00BA15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4856">
              <w:rPr>
                <w:sz w:val="22"/>
                <w:szCs w:val="22"/>
              </w:rPr>
              <w:t>Chybí doporučení pro praxi.</w:t>
            </w:r>
          </w:p>
          <w:p w:rsidR="00EC4856" w:rsidRDefault="00EC4856" w:rsidP="00BA15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Velmi, ale opravdu velmi stručný a tím nedostačující Závěr.</w:t>
            </w:r>
          </w:p>
          <w:p w:rsidR="00EC4856" w:rsidRDefault="00EC4856" w:rsidP="00EC48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EC4856" w:rsidRPr="00EC4856" w:rsidRDefault="00EC4856" w:rsidP="00EC48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– jeho ojedinělost, specifičnost a aktuálnost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C48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4856">
              <w:rPr>
                <w:sz w:val="22"/>
                <w:szCs w:val="22"/>
              </w:rPr>
              <w:t xml:space="preserve">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17" w:rsidRDefault="00E53017">
      <w:r>
        <w:separator/>
      </w:r>
    </w:p>
  </w:endnote>
  <w:endnote w:type="continuationSeparator" w:id="0">
    <w:p w:rsidR="00E53017" w:rsidRDefault="00E5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17" w:rsidRDefault="00E53017">
      <w:r>
        <w:separator/>
      </w:r>
    </w:p>
  </w:footnote>
  <w:footnote w:type="continuationSeparator" w:id="0">
    <w:p w:rsidR="00E53017" w:rsidRDefault="00E530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58B2"/>
    <w:multiLevelType w:val="hybridMultilevel"/>
    <w:tmpl w:val="3788A870"/>
    <w:lvl w:ilvl="0" w:tplc="BDAE7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362AB0"/>
    <w:rsid w:val="003F5DA2"/>
    <w:rsid w:val="00512982"/>
    <w:rsid w:val="00526D47"/>
    <w:rsid w:val="0055255D"/>
    <w:rsid w:val="005703BA"/>
    <w:rsid w:val="005C219A"/>
    <w:rsid w:val="006847E2"/>
    <w:rsid w:val="007553A2"/>
    <w:rsid w:val="0084079E"/>
    <w:rsid w:val="008614B3"/>
    <w:rsid w:val="009A27D5"/>
    <w:rsid w:val="00B411DB"/>
    <w:rsid w:val="00BA3203"/>
    <w:rsid w:val="00C50B27"/>
    <w:rsid w:val="00CA7D64"/>
    <w:rsid w:val="00CB2AB1"/>
    <w:rsid w:val="00D05C79"/>
    <w:rsid w:val="00DC1BF5"/>
    <w:rsid w:val="00E53017"/>
    <w:rsid w:val="00E709EA"/>
    <w:rsid w:val="00EC4856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F2540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B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2020-06-18T09:30:00Z</dcterms:created>
  <dcterms:modified xsi:type="dcterms:W3CDTF">2020-06-18T09:30:00Z</dcterms:modified>
</cp:coreProperties>
</file>