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90202E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C90A38">
              <w:rPr>
                <w:b/>
                <w:sz w:val="22"/>
                <w:szCs w:val="22"/>
              </w:rPr>
              <w:t>VEDOUCÍHO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90202E">
              <w:rPr>
                <w:b/>
                <w:sz w:val="22"/>
                <w:szCs w:val="22"/>
              </w:rPr>
              <w:t>BAKALÁŘSKÉ</w:t>
            </w: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469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Jitka Šrámková</w:t>
            </w:r>
            <w:r w:rsidR="00EC63E2">
              <w:rPr>
                <w:sz w:val="22"/>
                <w:szCs w:val="22"/>
              </w:rPr>
              <w:t xml:space="preserve">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46998" w:rsidP="00EC63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Motivace členů AČR k dalšímu vzdělávání s ohledem na průběh jejich budoucí životní dráhy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90A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E67C85">
              <w:rPr>
                <w:sz w:val="22"/>
                <w:szCs w:val="22"/>
              </w:rPr>
              <w:t xml:space="preserve">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4235C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 Kalenda,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C63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C63E2" w:rsidP="00A370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0E2D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0E2D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0E2D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E2D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A37040" w:rsidRPr="00C50B27" w:rsidRDefault="00A37040" w:rsidP="00A370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E2D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E2D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E2D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E2D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0E2D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0E2D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E2D9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E2D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C90A38" w:rsidRPr="00C50B27" w:rsidTr="00C50B27">
        <w:tc>
          <w:tcPr>
            <w:tcW w:w="6791" w:type="dxa"/>
            <w:gridSpan w:val="3"/>
          </w:tcPr>
          <w:p w:rsidR="00C90A38" w:rsidRPr="00C50B27" w:rsidRDefault="00C90A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C90A38" w:rsidRDefault="000E2D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C90A38" w:rsidRPr="00C50B27" w:rsidRDefault="00C90A3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90A38" w:rsidRPr="00C50B27" w:rsidRDefault="00C90A3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C90A38" w:rsidRPr="00C50B27" w:rsidRDefault="00C90A3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C90A38" w:rsidRPr="00C50B27" w:rsidRDefault="00C90A3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C90A38" w:rsidRPr="00C50B27" w:rsidRDefault="00C90A3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46998" w:rsidRDefault="00C46998" w:rsidP="004235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Posuzovaná </w:t>
            </w:r>
            <w:r w:rsidR="00A6437E" w:rsidRPr="00C46998">
              <w:rPr>
                <w:sz w:val="22"/>
                <w:szCs w:val="22"/>
              </w:rPr>
              <w:t xml:space="preserve">BDP se věnuje problematice </w:t>
            </w:r>
            <w:r>
              <w:rPr>
                <w:sz w:val="22"/>
                <w:szCs w:val="22"/>
              </w:rPr>
              <w:t xml:space="preserve">motivace členů AČR k dalšímu vzdělávání s ohledem na průběh jejich budoucí životní dráhy. Autorka v ní diskutuje jak faktory ovlivňující zapojení dospělých do dalšího vzdělávání, tak i systém vzdělávání a </w:t>
            </w:r>
            <w:proofErr w:type="spellStart"/>
            <w:r>
              <w:rPr>
                <w:sz w:val="22"/>
                <w:szCs w:val="22"/>
              </w:rPr>
              <w:t>outplacementu</w:t>
            </w:r>
            <w:proofErr w:type="spellEnd"/>
            <w:r>
              <w:rPr>
                <w:sz w:val="22"/>
                <w:szCs w:val="22"/>
              </w:rPr>
              <w:t xml:space="preserve"> v AČR.</w:t>
            </w:r>
            <w:r w:rsidR="000E2D96">
              <w:rPr>
                <w:sz w:val="22"/>
                <w:szCs w:val="22"/>
              </w:rPr>
              <w:t xml:space="preserve"> Praktická část práce je realizována prostřednictvím kvantitativního výzkumu na dostupném vzorku respondentů (N= 177), přičemž mapuje hlavní důvody a překážky v účasti na dalším vzdělávání. Práce naplnila své hlavní cíle. Jedná se o systematicky a přehledně zpracovanou kvalifikační práci.</w:t>
            </w:r>
          </w:p>
          <w:p w:rsidR="00C46998" w:rsidRDefault="00C46998" w:rsidP="004235C3">
            <w:pPr>
              <w:jc w:val="both"/>
              <w:rPr>
                <w:sz w:val="22"/>
                <w:szCs w:val="22"/>
              </w:rPr>
            </w:pPr>
          </w:p>
          <w:p w:rsidR="004235C3" w:rsidRPr="00AD74E9" w:rsidRDefault="004235C3" w:rsidP="004235C3">
            <w:pPr>
              <w:jc w:val="both"/>
              <w:rPr>
                <w:b/>
                <w:sz w:val="22"/>
                <w:szCs w:val="22"/>
              </w:rPr>
            </w:pPr>
            <w:r w:rsidRPr="00AD74E9">
              <w:rPr>
                <w:b/>
                <w:sz w:val="22"/>
                <w:szCs w:val="22"/>
              </w:rPr>
              <w:t>Silné</w:t>
            </w:r>
            <w:r>
              <w:rPr>
                <w:sz w:val="22"/>
                <w:szCs w:val="22"/>
              </w:rPr>
              <w:t xml:space="preserve"> </w:t>
            </w:r>
            <w:r w:rsidRPr="00AD74E9">
              <w:rPr>
                <w:b/>
                <w:sz w:val="22"/>
                <w:szCs w:val="22"/>
              </w:rPr>
              <w:t>stránky:</w:t>
            </w:r>
          </w:p>
          <w:p w:rsidR="000E2D96" w:rsidRDefault="000E2D96" w:rsidP="00A643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Práce je přehledná, má logickou strukturu,</w:t>
            </w:r>
          </w:p>
          <w:p w:rsidR="00A6437E" w:rsidRDefault="00A6437E" w:rsidP="00A643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(+) Relevantní výzkumné téma z oblasti </w:t>
            </w:r>
            <w:r w:rsidR="000E2D96">
              <w:rPr>
                <w:sz w:val="22"/>
                <w:szCs w:val="22"/>
              </w:rPr>
              <w:t>pracovně/profesně orientovaného ne</w:t>
            </w:r>
            <w:r>
              <w:rPr>
                <w:sz w:val="22"/>
                <w:szCs w:val="22"/>
              </w:rPr>
              <w:t>formálního vzdělávání dospělých.</w:t>
            </w:r>
          </w:p>
          <w:p w:rsidR="00A6437E" w:rsidRDefault="0042613C" w:rsidP="00A643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Výzkumný</w:t>
            </w:r>
            <w:r w:rsidR="00A6437E">
              <w:rPr>
                <w:sz w:val="22"/>
                <w:szCs w:val="22"/>
              </w:rPr>
              <w:t xml:space="preserve"> vzorek naplňuje standardy kladené na BDP.</w:t>
            </w:r>
          </w:p>
          <w:p w:rsidR="00A6437E" w:rsidRDefault="00A6437E" w:rsidP="00A643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Grafická prezentace výsledků kvant</w:t>
            </w:r>
            <w:r w:rsidR="000E2D96">
              <w:rPr>
                <w:sz w:val="22"/>
                <w:szCs w:val="22"/>
              </w:rPr>
              <w:t xml:space="preserve">itativního </w:t>
            </w:r>
            <w:r w:rsidR="006D6FF7">
              <w:rPr>
                <w:sz w:val="22"/>
                <w:szCs w:val="22"/>
              </w:rPr>
              <w:t>výzkumu je přehledná (nadbytečné</w:t>
            </w:r>
            <w:r w:rsidR="000E2D96">
              <w:rPr>
                <w:sz w:val="22"/>
                <w:szCs w:val="22"/>
              </w:rPr>
              <w:t xml:space="preserve"> je zdvojené použití tabulek a graf</w:t>
            </w:r>
            <w:r w:rsidR="006D6FF7">
              <w:rPr>
                <w:sz w:val="22"/>
                <w:szCs w:val="22"/>
              </w:rPr>
              <w:t>ů</w:t>
            </w:r>
            <w:r w:rsidR="000E2D96">
              <w:rPr>
                <w:sz w:val="22"/>
                <w:szCs w:val="22"/>
              </w:rPr>
              <w:t xml:space="preserve"> v některých pasážích</w:t>
            </w:r>
            <w:r w:rsidR="006D6FF7">
              <w:rPr>
                <w:sz w:val="22"/>
                <w:szCs w:val="22"/>
              </w:rPr>
              <w:t xml:space="preserve"> textu</w:t>
            </w:r>
            <w:r w:rsidR="000E2D96">
              <w:rPr>
                <w:sz w:val="22"/>
                <w:szCs w:val="22"/>
              </w:rPr>
              <w:t xml:space="preserve">). </w:t>
            </w:r>
          </w:p>
          <w:p w:rsidR="003C33DB" w:rsidRDefault="000E2D96" w:rsidP="00A643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O</w:t>
            </w:r>
            <w:r w:rsidR="00A6437E">
              <w:rPr>
                <w:sz w:val="22"/>
                <w:szCs w:val="22"/>
              </w:rPr>
              <w:t xml:space="preserve">cenit </w:t>
            </w:r>
            <w:r>
              <w:rPr>
                <w:sz w:val="22"/>
                <w:szCs w:val="22"/>
              </w:rPr>
              <w:t xml:space="preserve">je třeba </w:t>
            </w:r>
            <w:r w:rsidR="00A6437E">
              <w:rPr>
                <w:sz w:val="22"/>
                <w:szCs w:val="22"/>
              </w:rPr>
              <w:t xml:space="preserve">statistické testování </w:t>
            </w:r>
            <w:r>
              <w:rPr>
                <w:sz w:val="22"/>
                <w:szCs w:val="22"/>
              </w:rPr>
              <w:t>v</w:t>
            </w:r>
            <w:r w:rsidR="00A6437E">
              <w:rPr>
                <w:sz w:val="22"/>
                <w:szCs w:val="22"/>
              </w:rPr>
              <w:t>ýzkumných hypotéz</w:t>
            </w:r>
            <w:r w:rsidR="0042613C">
              <w:rPr>
                <w:sz w:val="22"/>
                <w:szCs w:val="22"/>
              </w:rPr>
              <w:t>.</w:t>
            </w:r>
          </w:p>
          <w:p w:rsidR="000E2D96" w:rsidRDefault="000E2D96" w:rsidP="00A643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(+) Podrobná diskuse výsledků výzkumu.</w:t>
            </w:r>
          </w:p>
          <w:p w:rsidR="003C33DB" w:rsidRDefault="003C33DB" w:rsidP="004235C3">
            <w:pPr>
              <w:jc w:val="both"/>
              <w:rPr>
                <w:sz w:val="22"/>
                <w:szCs w:val="22"/>
              </w:rPr>
            </w:pPr>
          </w:p>
          <w:p w:rsidR="004235C3" w:rsidRPr="00AD74E9" w:rsidRDefault="004235C3" w:rsidP="004235C3">
            <w:pPr>
              <w:jc w:val="both"/>
              <w:rPr>
                <w:b/>
                <w:sz w:val="22"/>
                <w:szCs w:val="22"/>
              </w:rPr>
            </w:pPr>
            <w:r w:rsidRPr="00AD74E9">
              <w:rPr>
                <w:b/>
                <w:sz w:val="22"/>
                <w:szCs w:val="22"/>
              </w:rPr>
              <w:t>Slabé stránky:</w:t>
            </w:r>
          </w:p>
          <w:p w:rsidR="00CD141A" w:rsidRDefault="00A6437E" w:rsidP="003C33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(-) Některé </w:t>
            </w:r>
            <w:r w:rsidR="000E2D96">
              <w:rPr>
                <w:sz w:val="22"/>
                <w:szCs w:val="22"/>
              </w:rPr>
              <w:t>zdroje literatury v textu nemají sjednocenou citační normu.</w:t>
            </w:r>
          </w:p>
          <w:p w:rsidR="00CD141A" w:rsidRDefault="000E2D96" w:rsidP="003C33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(-) Rozsah </w:t>
            </w:r>
            <w:r w:rsidR="00CD141A">
              <w:rPr>
                <w:sz w:val="22"/>
                <w:szCs w:val="22"/>
              </w:rPr>
              <w:t xml:space="preserve">a kvalita odborných zdrojů je průměrná. </w:t>
            </w:r>
          </w:p>
          <w:p w:rsidR="00A6437E" w:rsidRDefault="00CD141A" w:rsidP="003C33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(-) </w:t>
            </w:r>
            <w:r w:rsidR="00A6437E">
              <w:rPr>
                <w:sz w:val="22"/>
                <w:szCs w:val="22"/>
              </w:rPr>
              <w:t xml:space="preserve">Teoretická část práce </w:t>
            </w:r>
            <w:r w:rsidR="000E2D96">
              <w:rPr>
                <w:sz w:val="22"/>
                <w:szCs w:val="22"/>
              </w:rPr>
              <w:t xml:space="preserve">by si zasloužila výraznější syntézu </w:t>
            </w:r>
            <w:r w:rsidR="00A6437E">
              <w:rPr>
                <w:sz w:val="22"/>
                <w:szCs w:val="22"/>
              </w:rPr>
              <w:t>poznatků</w:t>
            </w:r>
            <w:r w:rsidR="000E2D96">
              <w:rPr>
                <w:sz w:val="22"/>
                <w:szCs w:val="22"/>
              </w:rPr>
              <w:t xml:space="preserve"> ohledně faktorů ovlivňujících zapojení do dalšího vzdělávání</w:t>
            </w:r>
            <w:r w:rsidR="00A6437E">
              <w:rPr>
                <w:sz w:val="22"/>
                <w:szCs w:val="22"/>
              </w:rPr>
              <w:t>.</w:t>
            </w:r>
          </w:p>
          <w:p w:rsidR="00A6437E" w:rsidRDefault="000E2D96" w:rsidP="003C33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(-) Některé pasáže textu jsou stylisticky problematické (viz např. str. 69, odstavec 3).</w:t>
            </w:r>
          </w:p>
          <w:p w:rsidR="00F1326B" w:rsidRPr="00AD74E9" w:rsidRDefault="00AD74E9" w:rsidP="003C33DB">
            <w:pPr>
              <w:jc w:val="both"/>
              <w:rPr>
                <w:b/>
                <w:sz w:val="22"/>
                <w:szCs w:val="22"/>
              </w:rPr>
            </w:pPr>
            <w:r w:rsidRPr="00AD74E9">
              <w:rPr>
                <w:b/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42613C">
        <w:trPr>
          <w:trHeight w:val="1124"/>
        </w:trPr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C90A38" w:rsidRDefault="00A37040" w:rsidP="00C90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="000E2D96">
              <w:rPr>
                <w:sz w:val="22"/>
                <w:szCs w:val="22"/>
              </w:rPr>
              <w:t>Čím si vysvět</w:t>
            </w:r>
            <w:r w:rsidR="00A64F10">
              <w:rPr>
                <w:sz w:val="22"/>
                <w:szCs w:val="22"/>
              </w:rPr>
              <w:t>lujete</w:t>
            </w:r>
            <w:r w:rsidR="000E2D96">
              <w:rPr>
                <w:sz w:val="22"/>
                <w:szCs w:val="22"/>
              </w:rPr>
              <w:t>, že zlepšení budoucího pracovního uplatnění není vždy hl</w:t>
            </w:r>
            <w:r w:rsidR="00A64F10">
              <w:rPr>
                <w:sz w:val="22"/>
                <w:szCs w:val="22"/>
              </w:rPr>
              <w:t>a</w:t>
            </w:r>
            <w:r w:rsidR="000E2D96">
              <w:rPr>
                <w:sz w:val="22"/>
                <w:szCs w:val="22"/>
              </w:rPr>
              <w:t>vním motivačním faktorem pro osoby na pozici vojenského specialisty</w:t>
            </w:r>
            <w:r w:rsidR="00C90A38">
              <w:rPr>
                <w:sz w:val="22"/>
                <w:szCs w:val="22"/>
              </w:rPr>
              <w:t>?</w:t>
            </w:r>
          </w:p>
          <w:p w:rsidR="00B411DB" w:rsidRPr="00C50B27" w:rsidRDefault="00C90A38" w:rsidP="00A64F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="00A64F10">
              <w:rPr>
                <w:sz w:val="22"/>
                <w:szCs w:val="22"/>
              </w:rPr>
              <w:t>Z jaké důvodu podle vás neexistují rozdíly mezi zkoumaným vzorkem respondentů a ostatní populací ve struktuře bariér k dalšímu vzdělávání</w:t>
            </w:r>
            <w:r w:rsidR="00A6437E">
              <w:rPr>
                <w:sz w:val="22"/>
                <w:szCs w:val="22"/>
              </w:rPr>
              <w:t>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0E2D9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C4699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46998">
              <w:rPr>
                <w:sz w:val="22"/>
                <w:szCs w:val="22"/>
              </w:rPr>
              <w:t xml:space="preserve"> 02</w:t>
            </w:r>
            <w:r w:rsidR="004235C3">
              <w:rPr>
                <w:sz w:val="22"/>
                <w:szCs w:val="22"/>
              </w:rPr>
              <w:t>. 0</w:t>
            </w:r>
            <w:r w:rsidR="00C46998">
              <w:rPr>
                <w:sz w:val="22"/>
                <w:szCs w:val="22"/>
              </w:rPr>
              <w:t>7</w:t>
            </w:r>
            <w:r w:rsidR="004235C3">
              <w:rPr>
                <w:sz w:val="22"/>
                <w:szCs w:val="22"/>
              </w:rPr>
              <w:t>. 20</w:t>
            </w:r>
            <w:r w:rsidR="00C46998">
              <w:rPr>
                <w:sz w:val="22"/>
                <w:szCs w:val="22"/>
              </w:rPr>
              <w:t>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4235C3">
              <w:rPr>
                <w:sz w:val="22"/>
                <w:szCs w:val="22"/>
              </w:rPr>
              <w:t xml:space="preserve"> Mgr. Jan Kalenda, Ph.D.</w:t>
            </w:r>
            <w:r w:rsidR="00A6437E">
              <w:rPr>
                <w:sz w:val="22"/>
                <w:szCs w:val="22"/>
              </w:rPr>
              <w:t xml:space="preserve">  </w:t>
            </w:r>
            <w:proofErr w:type="gramStart"/>
            <w:r w:rsidR="00A6437E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9A7" w:rsidRDefault="003F29A7">
      <w:r>
        <w:separator/>
      </w:r>
    </w:p>
  </w:endnote>
  <w:endnote w:type="continuationSeparator" w:id="0">
    <w:p w:rsidR="003F29A7" w:rsidRDefault="003F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9A7" w:rsidRDefault="003F29A7">
      <w:r>
        <w:separator/>
      </w:r>
    </w:p>
  </w:footnote>
  <w:footnote w:type="continuationSeparator" w:id="0">
    <w:p w:rsidR="003F29A7" w:rsidRDefault="003F29A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5C3"/>
    <w:rsid w:val="000E2D96"/>
    <w:rsid w:val="00247A5C"/>
    <w:rsid w:val="00262EA1"/>
    <w:rsid w:val="00362AB0"/>
    <w:rsid w:val="00382C29"/>
    <w:rsid w:val="003C33DB"/>
    <w:rsid w:val="003F29A7"/>
    <w:rsid w:val="003F5DA2"/>
    <w:rsid w:val="004235C3"/>
    <w:rsid w:val="0042613C"/>
    <w:rsid w:val="00512982"/>
    <w:rsid w:val="00526D47"/>
    <w:rsid w:val="005279EB"/>
    <w:rsid w:val="0055255D"/>
    <w:rsid w:val="005C219A"/>
    <w:rsid w:val="006847E2"/>
    <w:rsid w:val="006D6FF7"/>
    <w:rsid w:val="008614B3"/>
    <w:rsid w:val="0090202E"/>
    <w:rsid w:val="009958CC"/>
    <w:rsid w:val="009B2248"/>
    <w:rsid w:val="00A37040"/>
    <w:rsid w:val="00A6437E"/>
    <w:rsid w:val="00A64F10"/>
    <w:rsid w:val="00AD74E9"/>
    <w:rsid w:val="00AF1740"/>
    <w:rsid w:val="00B411DB"/>
    <w:rsid w:val="00BA1BAF"/>
    <w:rsid w:val="00BA3203"/>
    <w:rsid w:val="00C46998"/>
    <w:rsid w:val="00C50B27"/>
    <w:rsid w:val="00C76899"/>
    <w:rsid w:val="00C90A38"/>
    <w:rsid w:val="00CA55DB"/>
    <w:rsid w:val="00CD141A"/>
    <w:rsid w:val="00CE0A8B"/>
    <w:rsid w:val="00DC1BF5"/>
    <w:rsid w:val="00DF5295"/>
    <w:rsid w:val="00E428F5"/>
    <w:rsid w:val="00E67C85"/>
    <w:rsid w:val="00E709EA"/>
    <w:rsid w:val="00EA0077"/>
    <w:rsid w:val="00EC63E2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AD675"/>
  <w15:chartTrackingRefBased/>
  <w15:docId w15:val="{8C24288C-912A-47F6-B20C-9797AAF2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37040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EA00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00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enda\Desktop\Posudky_2019\OP_Gajdo&#353;&#237;kov&#22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OP_Gajdošíková</Template>
  <TotalTime>0</TotalTime>
  <Pages>2</Pages>
  <Words>426</Words>
  <Characters>2749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komentář</dc:creator>
  <cp:keywords/>
  <cp:lastModifiedBy>Petra Cejnarová</cp:lastModifiedBy>
  <cp:revision>2</cp:revision>
  <cp:lastPrinted>2020-07-02T06:14:00Z</cp:lastPrinted>
  <dcterms:created xsi:type="dcterms:W3CDTF">2020-07-02T09:52:00Z</dcterms:created>
  <dcterms:modified xsi:type="dcterms:W3CDTF">2020-07-02T09:52:00Z</dcterms:modified>
</cp:coreProperties>
</file>