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09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Adela Blaha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09F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Empowering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leadership</w:t>
            </w:r>
            <w:proofErr w:type="spellEnd"/>
            <w:r>
              <w:rPr>
                <w:sz w:val="22"/>
                <w:szCs w:val="22"/>
              </w:rPr>
              <w:t xml:space="preserve"> jako nástroj personálního managementu a </w:t>
            </w:r>
            <w:proofErr w:type="spellStart"/>
            <w:r>
              <w:rPr>
                <w:sz w:val="22"/>
                <w:szCs w:val="22"/>
              </w:rPr>
              <w:t>rozvoja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ludských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02B79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oceňuji výběr i zpracování velmi specifického tématu, které však zcela odpovídá zaměření studovaného oboru</w:t>
            </w:r>
          </w:p>
          <w:p w:rsidR="001A7F4F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má jak v teoretické, tak praktické části jasný záměr</w:t>
            </w:r>
          </w:p>
          <w:p w:rsidR="001A7F4F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celé práce je patrné, že autorka se ve sledované problematice dobře orientuje</w:t>
            </w:r>
          </w:p>
          <w:p w:rsidR="001A7F4F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 byl dostatek zdrojů, relevantních zdrojů, oceňuji, že se autorka nebála využít zahraničních a tím poskytla tématu adekvátní rámec, přičemž neopomněla ani nejdůležitější české autory věnující se danému tématu</w:t>
            </w:r>
          </w:p>
          <w:p w:rsidR="001A7F4F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podstatné a související termíny nebyly opomenuty</w:t>
            </w:r>
          </w:p>
          <w:p w:rsidR="001A7F4F" w:rsidRPr="00C50B27" w:rsidRDefault="001A7F4F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91630">
              <w:rPr>
                <w:sz w:val="22"/>
                <w:szCs w:val="22"/>
              </w:rPr>
              <w:t xml:space="preserve">výzkumná část je na vysoké úrovni – od precizně formulovaných cílů, stanovení si korelačního výzkumného problému, přes využití odpovídajících výzkumných metod, technik a nástrojů. </w:t>
            </w:r>
          </w:p>
          <w:p w:rsidR="00B411DB" w:rsidRDefault="00C91630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formulovanými závěry autorka odpovídá na stanovené cíle, pokouší se srovnávat</w:t>
            </w:r>
          </w:p>
          <w:p w:rsidR="00C91630" w:rsidRDefault="00C91630" w:rsidP="00102B79">
            <w:pPr>
              <w:jc w:val="both"/>
              <w:rPr>
                <w:sz w:val="22"/>
                <w:szCs w:val="22"/>
              </w:rPr>
            </w:pPr>
          </w:p>
          <w:p w:rsidR="00C91630" w:rsidRDefault="00C91630" w:rsidP="00102B7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drobnější formální o obsahové nepřesnosti (zejména práce s odstavci)</w:t>
            </w:r>
          </w:p>
          <w:p w:rsidR="00B411DB" w:rsidRPr="00C91630" w:rsidRDefault="00C91630" w:rsidP="00102B7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mohly být lépe vyloženy (nad rámec metodologie výzkumu) s vlastní invencí autorky</w:t>
            </w:r>
          </w:p>
          <w:p w:rsidR="00F1326B" w:rsidRDefault="00F1326B" w:rsidP="00102B79">
            <w:pPr>
              <w:jc w:val="both"/>
              <w:rPr>
                <w:sz w:val="22"/>
                <w:szCs w:val="22"/>
              </w:rPr>
            </w:pPr>
          </w:p>
          <w:p w:rsidR="00C91630" w:rsidRDefault="00C91630" w:rsidP="00102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¨</w:t>
            </w:r>
          </w:p>
          <w:p w:rsidR="00C91630" w:rsidRPr="00C50B27" w:rsidRDefault="00C91630" w:rsidP="00102B79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91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rozdíly v úrovních managementu?</w:t>
            </w:r>
            <w:bookmarkStart w:id="0" w:name="_GoBack"/>
            <w:bookmarkEnd w:id="0"/>
          </w:p>
          <w:p w:rsidR="00C91630" w:rsidRPr="00C50B27" w:rsidRDefault="00C91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Máte konkrétní představu o KVL zkoumání?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C9163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proofErr w:type="gramStart"/>
            <w:r w:rsidR="00C91630">
              <w:rPr>
                <w:sz w:val="22"/>
                <w:szCs w:val="22"/>
              </w:rPr>
              <w:t>12.6.2020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98" w:rsidRDefault="00105D98">
      <w:r>
        <w:separator/>
      </w:r>
    </w:p>
  </w:endnote>
  <w:endnote w:type="continuationSeparator" w:id="0">
    <w:p w:rsidR="00105D98" w:rsidRDefault="001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98" w:rsidRDefault="00105D98">
      <w:r>
        <w:separator/>
      </w:r>
    </w:p>
  </w:footnote>
  <w:footnote w:type="continuationSeparator" w:id="0">
    <w:p w:rsidR="00105D98" w:rsidRDefault="00105D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7553B"/>
    <w:multiLevelType w:val="hybridMultilevel"/>
    <w:tmpl w:val="537E7E08"/>
    <w:lvl w:ilvl="0" w:tplc="A0182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02B79"/>
    <w:rsid w:val="00105D98"/>
    <w:rsid w:val="00154F27"/>
    <w:rsid w:val="001773D4"/>
    <w:rsid w:val="001A7F4F"/>
    <w:rsid w:val="003102CE"/>
    <w:rsid w:val="00362AB0"/>
    <w:rsid w:val="003F5DA2"/>
    <w:rsid w:val="0045789E"/>
    <w:rsid w:val="00512982"/>
    <w:rsid w:val="00526D47"/>
    <w:rsid w:val="0055255D"/>
    <w:rsid w:val="005C219A"/>
    <w:rsid w:val="00641B25"/>
    <w:rsid w:val="006847E2"/>
    <w:rsid w:val="006A09F0"/>
    <w:rsid w:val="00741E07"/>
    <w:rsid w:val="007553A2"/>
    <w:rsid w:val="007C2DFC"/>
    <w:rsid w:val="008614B3"/>
    <w:rsid w:val="009A27D5"/>
    <w:rsid w:val="00B411DB"/>
    <w:rsid w:val="00BA3203"/>
    <w:rsid w:val="00C50B27"/>
    <w:rsid w:val="00C91630"/>
    <w:rsid w:val="00CA7D64"/>
    <w:rsid w:val="00D05C79"/>
    <w:rsid w:val="00DC1BF5"/>
    <w:rsid w:val="00E709EA"/>
    <w:rsid w:val="00ED2FBE"/>
    <w:rsid w:val="00F1326B"/>
    <w:rsid w:val="00F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DE103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49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2020-06-12T09:06:00Z</dcterms:created>
  <dcterms:modified xsi:type="dcterms:W3CDTF">2020-06-13T09:11:00Z</dcterms:modified>
</cp:coreProperties>
</file>