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B0F5A">
        <w:rPr>
          <w:b/>
          <w:i/>
          <w:sz w:val="22"/>
          <w:szCs w:val="22"/>
        </w:rPr>
        <w:t>Bc. Natalie Chramostová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B0F5A">
        <w:rPr>
          <w:b/>
          <w:i/>
          <w:sz w:val="22"/>
          <w:szCs w:val="22"/>
        </w:rPr>
        <w:t>Ing. Radomír Vydra</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9B0F5A">
        <w:rPr>
          <w:b/>
          <w:i/>
          <w:sz w:val="22"/>
          <w:szCs w:val="22"/>
        </w:rPr>
        <w:t>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9B0F5A" w:rsidRPr="009B0F5A">
        <w:rPr>
          <w:b/>
          <w:i/>
          <w:sz w:val="22"/>
          <w:szCs w:val="22"/>
        </w:rPr>
        <w:t xml:space="preserve">Projekt marketingové komunikace v mikroregionu Království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B0F5A">
              <w:rPr>
                <w:b/>
                <w:snapToGrid w:val="0"/>
                <w:color w:val="000000"/>
              </w:rPr>
            </w:r>
            <w:r w:rsidR="008421A4">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B0F5A">
              <w:rPr>
                <w:b/>
                <w:snapToGrid w:val="0"/>
                <w:color w:val="000000"/>
              </w:rPr>
            </w:r>
            <w:r w:rsidR="008421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756B1">
              <w:rPr>
                <w:b/>
                <w:snapToGrid w:val="0"/>
                <w:color w:val="000000"/>
              </w:rPr>
            </w:r>
            <w:r w:rsidR="008421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756B1">
              <w:rPr>
                <w:b/>
                <w:snapToGrid w:val="0"/>
                <w:color w:val="000000"/>
              </w:rPr>
            </w:r>
            <w:r w:rsidR="008421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97BBD">
              <w:rPr>
                <w:b/>
                <w:snapToGrid w:val="0"/>
                <w:color w:val="000000"/>
              </w:rPr>
            </w:r>
            <w:r w:rsidR="008421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756B1">
              <w:rPr>
                <w:b/>
                <w:snapToGrid w:val="0"/>
                <w:color w:val="000000"/>
              </w:rPr>
            </w:r>
            <w:r w:rsidR="008421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B0F5A">
              <w:rPr>
                <w:snapToGrid w:val="0"/>
                <w:color w:val="000000"/>
              </w:rPr>
            </w:r>
            <w:r w:rsidR="008421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756B1">
              <w:rPr>
                <w:b/>
                <w:noProof/>
                <w:snapToGrid w:val="0"/>
                <w:color w:val="000000"/>
              </w:rPr>
              <w:t>22</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4575E9" w:rsidRPr="004575E9" w:rsidRDefault="001C1C93" w:rsidP="004575E9">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575E9" w:rsidRPr="004575E9">
        <w:rPr>
          <w:i/>
          <w:noProof/>
        </w:rPr>
        <w:t xml:space="preserve">Diplomová práce je pro vedena na dobré úrovni, ikdyž se zde dají hledat některé drobné nedostatky. Teoretická část práce popisuje problematiku marketingové komunikace. Analytická část práce je popsána vhodnými nástroji, ze kterých se dá velmi dobře vycházet pro vlastní zpracování projektové části. </w:t>
      </w:r>
      <w:r w:rsidR="004575E9">
        <w:rPr>
          <w:i/>
          <w:noProof/>
        </w:rPr>
        <w:t>P</w:t>
      </w:r>
      <w:r w:rsidR="004575E9" w:rsidRPr="004575E9">
        <w:rPr>
          <w:i/>
          <w:noProof/>
        </w:rPr>
        <w:t>rojektová část pak reaguje na informac</w:t>
      </w:r>
      <w:r w:rsidR="004575E9">
        <w:rPr>
          <w:i/>
          <w:noProof/>
        </w:rPr>
        <w:t>e</w:t>
      </w:r>
      <w:r w:rsidR="004575E9" w:rsidRPr="004575E9">
        <w:rPr>
          <w:i/>
          <w:noProof/>
        </w:rPr>
        <w:t xml:space="preserve"> a podklady získáné z analýz a je </w:t>
      </w:r>
      <w:r w:rsidR="004575E9">
        <w:rPr>
          <w:i/>
          <w:noProof/>
        </w:rPr>
        <w:t>dopracována i do oblasti finančních, časových a rizikových analýz, ze kterých lze vycházet při vlastním uvedení projektu "do života".</w:t>
      </w:r>
      <w:bookmarkStart w:id="8" w:name="_GoBack"/>
      <w:bookmarkEnd w:id="8"/>
    </w:p>
    <w:p w:rsidR="004575E9" w:rsidRPr="004575E9" w:rsidRDefault="004575E9" w:rsidP="004575E9">
      <w:pPr>
        <w:rPr>
          <w:i/>
          <w:noProof/>
        </w:rPr>
      </w:pPr>
      <w:r w:rsidRPr="004575E9">
        <w:rPr>
          <w:i/>
          <w:noProof/>
        </w:rPr>
        <w:t>Otázky:</w:t>
      </w:r>
    </w:p>
    <w:p w:rsidR="004575E9" w:rsidRPr="004575E9" w:rsidRDefault="004575E9" w:rsidP="004575E9">
      <w:pPr>
        <w:rPr>
          <w:i/>
          <w:noProof/>
        </w:rPr>
      </w:pPr>
      <w:r w:rsidRPr="004575E9">
        <w:rPr>
          <w:i/>
          <w:noProof/>
        </w:rPr>
        <w:t>1) Daly by se Vámi navrhované aktivity z pohledu dalšího rozvoje turistiky (cestovního ruchu) v mikroregionu rozšířit?</w:t>
      </w:r>
    </w:p>
    <w:p w:rsidR="00845B98" w:rsidRPr="00AE58C9" w:rsidRDefault="004575E9" w:rsidP="004575E9">
      <w:pPr>
        <w:rPr>
          <w:i/>
        </w:rPr>
      </w:pPr>
      <w:r w:rsidRPr="004575E9">
        <w:rPr>
          <w:i/>
          <w:noProof/>
        </w:rPr>
        <w:t>2) Kdy, případně jak bude Váš návrh projektu nové komunikace zaveden do praxe?</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9B0F5A" w:rsidRPr="00AE58C9">
        <w:rPr>
          <w:i/>
        </w:rPr>
      </w:r>
      <w:r w:rsidR="008421A4">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B0F5A">
        <w:rPr>
          <w:i/>
        </w:rPr>
      </w:r>
      <w:r w:rsidR="008421A4">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9B0F5A">
        <w:rPr>
          <w:i/>
          <w:noProof/>
        </w:rPr>
        <w:t>23.6.2020</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1A4" w:rsidRDefault="008421A4">
      <w:r>
        <w:separator/>
      </w:r>
    </w:p>
  </w:endnote>
  <w:endnote w:type="continuationSeparator" w:id="0">
    <w:p w:rsidR="008421A4" w:rsidRDefault="0084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1A4" w:rsidRDefault="008421A4">
      <w:r>
        <w:separator/>
      </w:r>
    </w:p>
  </w:footnote>
  <w:footnote w:type="continuationSeparator" w:id="0">
    <w:p w:rsidR="008421A4" w:rsidRDefault="008421A4">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756B1"/>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575E9"/>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21A4"/>
    <w:rsid w:val="00845B98"/>
    <w:rsid w:val="008664B3"/>
    <w:rsid w:val="00897167"/>
    <w:rsid w:val="00897BBD"/>
    <w:rsid w:val="008B6839"/>
    <w:rsid w:val="00936F44"/>
    <w:rsid w:val="00971DE0"/>
    <w:rsid w:val="00983820"/>
    <w:rsid w:val="009B0F5A"/>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CFB7AC"/>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02AFB7B-44B6-484F-844D-211FE410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570</Words>
  <Characters>3363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Radomír Vydra</cp:lastModifiedBy>
  <cp:revision>8</cp:revision>
  <cp:lastPrinted>2014-07-24T08:52:00Z</cp:lastPrinted>
  <dcterms:created xsi:type="dcterms:W3CDTF">2018-04-24T10:14:00Z</dcterms:created>
  <dcterms:modified xsi:type="dcterms:W3CDTF">2020-06-24T09:31:00Z</dcterms:modified>
</cp:coreProperties>
</file>