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0723518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467513">
        <w:rPr>
          <w:b/>
          <w:i/>
          <w:sz w:val="22"/>
          <w:szCs w:val="22"/>
        </w:rPr>
        <w:t xml:space="preserve">Branislav </w:t>
      </w:r>
      <w:proofErr w:type="spellStart"/>
      <w:r w:rsidR="00467513">
        <w:rPr>
          <w:b/>
          <w:i/>
          <w:sz w:val="22"/>
          <w:szCs w:val="22"/>
        </w:rPr>
        <w:t>Gašpierik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7831713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 xml:space="preserve">Projekt </w:t>
      </w:r>
      <w:r w:rsidR="00467513">
        <w:rPr>
          <w:b/>
          <w:i/>
          <w:sz w:val="22"/>
          <w:szCs w:val="22"/>
        </w:rPr>
        <w:t xml:space="preserve">zvýšení konkurenceschopnosti Minipivovaru </w:t>
      </w:r>
      <w:proofErr w:type="spellStart"/>
      <w:r w:rsidR="00467513">
        <w:rPr>
          <w:b/>
          <w:i/>
          <w:sz w:val="22"/>
          <w:szCs w:val="22"/>
        </w:rPr>
        <w:t>Harvánek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b/>
                <w:snapToGrid w:val="0"/>
                <w:color w:val="000000"/>
              </w:rPr>
            </w:r>
            <w:r w:rsidR="00C01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2C9AFEB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52F8">
              <w:rPr>
                <w:b/>
                <w:snapToGrid w:val="0"/>
                <w:color w:val="000000"/>
              </w:rPr>
            </w:r>
            <w:r w:rsidR="00C01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15A48D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52F8">
              <w:rPr>
                <w:b/>
                <w:snapToGrid w:val="0"/>
                <w:color w:val="000000"/>
              </w:rPr>
            </w:r>
            <w:r w:rsidR="00C01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294E74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b/>
                <w:snapToGrid w:val="0"/>
                <w:color w:val="000000"/>
              </w:rPr>
            </w:r>
            <w:r w:rsidR="00C01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1658A4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52F8">
              <w:rPr>
                <w:b/>
                <w:snapToGrid w:val="0"/>
                <w:color w:val="000000"/>
              </w:rPr>
            </w:r>
            <w:r w:rsidR="00C01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EA32D2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b/>
                <w:snapToGrid w:val="0"/>
                <w:color w:val="000000"/>
              </w:rPr>
            </w:r>
            <w:r w:rsidR="00C01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A19">
              <w:rPr>
                <w:snapToGrid w:val="0"/>
                <w:color w:val="000000"/>
              </w:rPr>
            </w:r>
            <w:r w:rsidR="00C01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53392E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</w:t>
            </w:r>
            <w:r w:rsidR="00C01A19">
              <w:rPr>
                <w:b/>
                <w:noProof/>
                <w:snapToGrid w:val="0"/>
                <w:color w:val="000000"/>
              </w:rPr>
              <w:t>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8" w:name="Text6"/>
    <w:p w14:paraId="219972D0" w14:textId="0DBC9DFE" w:rsidR="008C133F" w:rsidRPr="008C133F" w:rsidRDefault="001C1C93" w:rsidP="008C133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52F8" w:rsidRPr="00D452F8">
        <w:rPr>
          <w:i/>
          <w:noProof/>
        </w:rPr>
        <w:t>Diplomová práce je zpracována kvalitně. Zpracování je vnitřně vyvážené v části teoretických východisek, analýzy i v části projektové. Autor DP prokázal schopnost dobře pracovat s literaturou při analýze dat a přípravě projektové části DP. Použitá literatura je citována a svým rozsahem odpovídá řešenému tématu. Přínosem pro získání podkladů k</w:t>
      </w:r>
      <w:r w:rsidR="00A641CF">
        <w:rPr>
          <w:i/>
          <w:noProof/>
        </w:rPr>
        <w:t xml:space="preserve"> </w:t>
      </w:r>
      <w:r w:rsidR="00D452F8" w:rsidRPr="00D452F8">
        <w:rPr>
          <w:i/>
          <w:noProof/>
        </w:rPr>
        <w:t>návrhů</w:t>
      </w:r>
      <w:r w:rsidR="00A641CF">
        <w:rPr>
          <w:i/>
          <w:noProof/>
        </w:rPr>
        <w:t>m</w:t>
      </w:r>
      <w:r w:rsidR="00D452F8" w:rsidRPr="00D452F8">
        <w:rPr>
          <w:i/>
          <w:noProof/>
        </w:rPr>
        <w:t xml:space="preserve"> na opatření byl</w:t>
      </w:r>
      <w:r w:rsidR="002404D8">
        <w:rPr>
          <w:i/>
          <w:noProof/>
        </w:rPr>
        <w:t>o</w:t>
      </w:r>
      <w:r w:rsidR="00D452F8" w:rsidRPr="00D452F8">
        <w:rPr>
          <w:i/>
          <w:noProof/>
        </w:rPr>
        <w:t xml:space="preserve"> zpracování</w:t>
      </w:r>
      <w:r w:rsidR="008C133F">
        <w:rPr>
          <w:i/>
          <w:noProof/>
        </w:rPr>
        <w:t xml:space="preserve"> souboru analýz vnitřního a vnějšího propstředí, zajímavé informace přinesla také analýza vztahu mezi růstem průměrné roční mzdy a spotřebou piva na obyvatele.</w:t>
      </w:r>
      <w:r w:rsidR="00D452F8" w:rsidRPr="00D452F8">
        <w:rPr>
          <w:i/>
          <w:noProof/>
        </w:rPr>
        <w:t xml:space="preserve"> Cenné je zpracování</w:t>
      </w:r>
      <w:r w:rsidR="008C133F">
        <w:rPr>
          <w:i/>
          <w:noProof/>
        </w:rPr>
        <w:t xml:space="preserve"> informací o ak</w:t>
      </w:r>
      <w:r w:rsidR="002404D8">
        <w:rPr>
          <w:i/>
          <w:noProof/>
        </w:rPr>
        <w:t>t</w:t>
      </w:r>
      <w:r w:rsidR="008C133F">
        <w:rPr>
          <w:i/>
          <w:noProof/>
        </w:rPr>
        <w:t xml:space="preserve">uálním stavu pivovarnictví a sladovnictví na Slovensku. </w:t>
      </w:r>
      <w:r w:rsidR="008C133F" w:rsidRPr="008C133F">
        <w:rPr>
          <w:i/>
          <w:noProof/>
        </w:rPr>
        <w:t>V projektové části j</w:t>
      </w:r>
      <w:r w:rsidR="003548AA">
        <w:rPr>
          <w:i/>
          <w:noProof/>
        </w:rPr>
        <w:t>e</w:t>
      </w:r>
      <w:r w:rsidR="008C133F" w:rsidRPr="008C133F">
        <w:rPr>
          <w:i/>
          <w:noProof/>
        </w:rPr>
        <w:t xml:space="preserve"> zpracován</w:t>
      </w:r>
      <w:r w:rsidR="003548AA">
        <w:rPr>
          <w:i/>
          <w:noProof/>
        </w:rPr>
        <w:t>o sedm</w:t>
      </w:r>
      <w:r w:rsidR="008C133F" w:rsidRPr="008C133F">
        <w:rPr>
          <w:i/>
          <w:noProof/>
        </w:rPr>
        <w:t xml:space="preserve"> návrh</w:t>
      </w:r>
      <w:r w:rsidR="003548AA">
        <w:rPr>
          <w:i/>
          <w:noProof/>
        </w:rPr>
        <w:t>ů</w:t>
      </w:r>
      <w:r w:rsidR="008C133F">
        <w:rPr>
          <w:i/>
          <w:noProof/>
        </w:rPr>
        <w:t xml:space="preserve"> pro zvýšení konkurenceschopnosti </w:t>
      </w:r>
      <w:r w:rsidR="003548AA">
        <w:rPr>
          <w:i/>
          <w:noProof/>
        </w:rPr>
        <w:t>Minipivovaru Harvánek.</w:t>
      </w:r>
      <w:r w:rsidR="008C133F" w:rsidRPr="008C133F">
        <w:rPr>
          <w:i/>
          <w:noProof/>
        </w:rPr>
        <w:t xml:space="preserve"> </w:t>
      </w:r>
      <w:r w:rsidR="003548AA">
        <w:rPr>
          <w:i/>
          <w:noProof/>
        </w:rPr>
        <w:t xml:space="preserve">K návrhům je </w:t>
      </w:r>
      <w:r w:rsidR="008C133F" w:rsidRPr="008C133F">
        <w:rPr>
          <w:i/>
          <w:noProof/>
        </w:rPr>
        <w:t>zpracována nákladová</w:t>
      </w:r>
      <w:r w:rsidR="003548AA">
        <w:rPr>
          <w:i/>
          <w:noProof/>
        </w:rPr>
        <w:t>,</w:t>
      </w:r>
      <w:r w:rsidR="008C133F" w:rsidRPr="008C133F">
        <w:rPr>
          <w:i/>
          <w:noProof/>
        </w:rPr>
        <w:t xml:space="preserve"> riziková </w:t>
      </w:r>
      <w:r w:rsidR="003548AA">
        <w:rPr>
          <w:i/>
          <w:noProof/>
        </w:rPr>
        <w:t xml:space="preserve">a časová </w:t>
      </w:r>
      <w:r w:rsidR="008C133F" w:rsidRPr="008C133F">
        <w:rPr>
          <w:i/>
          <w:noProof/>
        </w:rPr>
        <w:t>analýza</w:t>
      </w:r>
      <w:r w:rsidR="003548AA">
        <w:rPr>
          <w:i/>
          <w:noProof/>
        </w:rPr>
        <w:t>. Pro realizaci projektu jsou v kap. 11.6 uvedana měřitelná kriteria úspěšnosti (Tab. 22).</w:t>
      </w:r>
      <w:r w:rsidR="008C133F" w:rsidRPr="008C133F">
        <w:rPr>
          <w:i/>
          <w:noProof/>
        </w:rPr>
        <w:t xml:space="preserve"> Diplomová práce je zpracována velmi dobře i po stránce formální a grafické.</w:t>
      </w:r>
    </w:p>
    <w:p w14:paraId="75BE7CC2" w14:textId="721D3BA1" w:rsidR="00845B98" w:rsidRPr="00AE58C9" w:rsidRDefault="008C133F" w:rsidP="008C133F">
      <w:pPr>
        <w:rPr>
          <w:i/>
        </w:rPr>
      </w:pPr>
      <w:r w:rsidRPr="008C133F">
        <w:rPr>
          <w:i/>
          <w:noProof/>
        </w:rPr>
        <w:t>Otázky pro obhajobu DP: 1 ) Na str. 9</w:t>
      </w:r>
      <w:r w:rsidR="002404D8">
        <w:rPr>
          <w:i/>
          <w:noProof/>
        </w:rPr>
        <w:t>6</w:t>
      </w:r>
      <w:r w:rsidRPr="008C133F">
        <w:rPr>
          <w:i/>
          <w:noProof/>
        </w:rPr>
        <w:t xml:space="preserve"> uvádíte</w:t>
      </w:r>
      <w:r w:rsidR="002404D8">
        <w:rPr>
          <w:i/>
          <w:noProof/>
        </w:rPr>
        <w:t xml:space="preserve"> v Tab. 14 přehled vývoje průměrné mzdy a spotřebu piva na obyvytele, překvapil vás výsledek analýzy tohoto vztahu</w:t>
      </w:r>
      <w:r w:rsidR="00C01A19">
        <w:rPr>
          <w:i/>
          <w:noProof/>
        </w:rPr>
        <w:t>,</w:t>
      </w:r>
      <w:r w:rsidR="002404D8">
        <w:rPr>
          <w:i/>
          <w:noProof/>
        </w:rPr>
        <w:t xml:space="preserve"> a jak byste ho komentoval ve vztahu k tématu svého projektu?</w:t>
      </w:r>
      <w:r w:rsidRPr="008C133F">
        <w:rPr>
          <w:i/>
          <w:noProof/>
        </w:rPr>
        <w:t xml:space="preserve"> 2) Na str. </w:t>
      </w:r>
      <w:r w:rsidR="002404D8">
        <w:rPr>
          <w:i/>
          <w:noProof/>
        </w:rPr>
        <w:t xml:space="preserve">134 </w:t>
      </w:r>
      <w:r w:rsidRPr="008C133F">
        <w:rPr>
          <w:i/>
          <w:noProof/>
        </w:rPr>
        <w:t>uvádíte</w:t>
      </w:r>
      <w:r w:rsidR="002404D8">
        <w:rPr>
          <w:i/>
          <w:noProof/>
        </w:rPr>
        <w:t xml:space="preserve"> v Tab. 22 měřitelné ukazatele úspěšnosti realizace projektu</w:t>
      </w:r>
      <w:r w:rsidRPr="008C133F">
        <w:rPr>
          <w:i/>
          <w:noProof/>
        </w:rPr>
        <w:t>,</w:t>
      </w:r>
      <w:r w:rsidR="00C01A19">
        <w:rPr>
          <w:i/>
          <w:noProof/>
        </w:rPr>
        <w:t xml:space="preserve"> bylo by možné stanovit i nějaké minimální hodnoty k jednotlivým ukazatelů,</w:t>
      </w:r>
      <w:r w:rsidRPr="008C133F">
        <w:rPr>
          <w:i/>
          <w:noProof/>
        </w:rPr>
        <w:t xml:space="preserve"> </w:t>
      </w:r>
      <w:r w:rsidR="002404D8">
        <w:rPr>
          <w:i/>
          <w:noProof/>
        </w:rPr>
        <w:t>měl jste možnost konzultovat tyto ukazatele s majitelem minipivovaru</w:t>
      </w:r>
      <w:r w:rsidR="00C01A19">
        <w:rPr>
          <w:i/>
          <w:noProof/>
        </w:rPr>
        <w:t xml:space="preserve">? </w:t>
      </w:r>
      <w:r w:rsidRPr="008C133F">
        <w:rPr>
          <w:i/>
          <w:noProof/>
        </w:rPr>
        <w:t xml:space="preserve">   </w:t>
      </w:r>
      <w:r w:rsidR="00D452F8" w:rsidRPr="00D452F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1A19">
        <w:rPr>
          <w:i/>
        </w:rPr>
      </w:r>
      <w:r w:rsidR="00C01A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3B60A85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5881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2126D4"/>
    <w:rsid w:val="00226337"/>
    <w:rsid w:val="002404D8"/>
    <w:rsid w:val="00240D6D"/>
    <w:rsid w:val="00246CC0"/>
    <w:rsid w:val="00252E56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8AA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7513"/>
    <w:rsid w:val="00474757"/>
    <w:rsid w:val="00493CD0"/>
    <w:rsid w:val="004A49BD"/>
    <w:rsid w:val="004B1C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35F"/>
    <w:rsid w:val="006E1490"/>
    <w:rsid w:val="006F05D0"/>
    <w:rsid w:val="0071520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33F"/>
    <w:rsid w:val="00936F44"/>
    <w:rsid w:val="00971DE0"/>
    <w:rsid w:val="00983820"/>
    <w:rsid w:val="00994984"/>
    <w:rsid w:val="009C0583"/>
    <w:rsid w:val="009D3840"/>
    <w:rsid w:val="00A0709B"/>
    <w:rsid w:val="00A11E00"/>
    <w:rsid w:val="00A160CC"/>
    <w:rsid w:val="00A421F7"/>
    <w:rsid w:val="00A57D9B"/>
    <w:rsid w:val="00A641CF"/>
    <w:rsid w:val="00A82079"/>
    <w:rsid w:val="00A925F6"/>
    <w:rsid w:val="00AC6D49"/>
    <w:rsid w:val="00AD7083"/>
    <w:rsid w:val="00AE58C9"/>
    <w:rsid w:val="00B23519"/>
    <w:rsid w:val="00B3178F"/>
    <w:rsid w:val="00B6346A"/>
    <w:rsid w:val="00BC34A6"/>
    <w:rsid w:val="00BF6B5D"/>
    <w:rsid w:val="00C01A19"/>
    <w:rsid w:val="00C2327A"/>
    <w:rsid w:val="00C30044"/>
    <w:rsid w:val="00C447A8"/>
    <w:rsid w:val="00C6068F"/>
    <w:rsid w:val="00C70E25"/>
    <w:rsid w:val="00C72298"/>
    <w:rsid w:val="00C9306F"/>
    <w:rsid w:val="00C944DD"/>
    <w:rsid w:val="00CB4E27"/>
    <w:rsid w:val="00CD1219"/>
    <w:rsid w:val="00CE4F35"/>
    <w:rsid w:val="00D452F8"/>
    <w:rsid w:val="00D4690F"/>
    <w:rsid w:val="00D6236E"/>
    <w:rsid w:val="00D76A4F"/>
    <w:rsid w:val="00DB1B95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8AB336-C0F0-4095-8414-034D1C9B5244}">
  <ds:schemaRefs>
    <ds:schemaRef ds:uri="a912094a-420c-44ae-a034-26c21ac26819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89CAD-70EA-4184-A20F-94BE6C66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3</cp:revision>
  <cp:lastPrinted>2014-07-24T08:52:00Z</cp:lastPrinted>
  <dcterms:created xsi:type="dcterms:W3CDTF">2020-06-25T07:23:00Z</dcterms:created>
  <dcterms:modified xsi:type="dcterms:W3CDTF">2020-06-25T08:25:00Z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