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14C51" w:rsidRPr="00114C51">
        <w:rPr>
          <w:b/>
          <w:i/>
          <w:sz w:val="22"/>
          <w:szCs w:val="22"/>
        </w:rPr>
        <w:t>Bc. Markéta Bartíková</w:t>
      </w:r>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F4889">
        <w:rPr>
          <w:b/>
          <w:i/>
          <w:sz w:val="22"/>
          <w:szCs w:val="22"/>
        </w:rPr>
        <w:t>doc</w:t>
      </w:r>
      <w:r w:rsidR="006142FE">
        <w:rPr>
          <w:b/>
          <w:i/>
          <w:sz w:val="22"/>
          <w:szCs w:val="22"/>
        </w:rPr>
        <w:t>.</w:t>
      </w:r>
      <w:r w:rsidR="00DF4889">
        <w:rPr>
          <w:b/>
          <w:i/>
          <w:sz w:val="22"/>
          <w:szCs w:val="22"/>
        </w:rPr>
        <w:t>Ing. Pavla Staňková,Ph.D.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F4889">
        <w:rPr>
          <w:b/>
          <w:i/>
          <w:sz w:val="22"/>
          <w:szCs w:val="22"/>
        </w:rPr>
        <w:t>2019/20</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114C51" w:rsidRPr="00114C51">
        <w:rPr>
          <w:b/>
          <w:i/>
          <w:sz w:val="22"/>
          <w:szCs w:val="22"/>
        </w:rPr>
        <w:t>Projekt rozšíření služeb lékárny Slunce o věrnostní program</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A085E">
              <w:rPr>
                <w:b/>
                <w:snapToGrid w:val="0"/>
                <w:color w:val="000000"/>
              </w:rPr>
            </w:r>
            <w:r w:rsidR="00AA085E">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A085E">
              <w:rPr>
                <w:snapToGrid w:val="0"/>
                <w:color w:val="000000"/>
              </w:rPr>
            </w:r>
            <w:r w:rsidR="00AA085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53E92">
              <w:rPr>
                <w:snapToGrid w:val="0"/>
                <w:color w:val="000000"/>
              </w:rPr>
            </w:r>
            <w:r w:rsidR="00AA085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A085E">
              <w:rPr>
                <w:snapToGrid w:val="0"/>
                <w:color w:val="000000"/>
              </w:rPr>
            </w:r>
            <w:r w:rsidR="00AA085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A085E">
              <w:rPr>
                <w:b/>
                <w:snapToGrid w:val="0"/>
                <w:color w:val="000000"/>
              </w:rPr>
            </w:r>
            <w:r w:rsidR="00AA085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A085E">
              <w:rPr>
                <w:snapToGrid w:val="0"/>
                <w:color w:val="000000"/>
              </w:rPr>
            </w:r>
            <w:r w:rsidR="00AA085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A085E">
              <w:rPr>
                <w:snapToGrid w:val="0"/>
                <w:color w:val="000000"/>
              </w:rPr>
            </w:r>
            <w:r w:rsidR="00AA085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A085E">
              <w:rPr>
                <w:snapToGrid w:val="0"/>
                <w:color w:val="000000"/>
              </w:rPr>
            </w:r>
            <w:r w:rsidR="00AA085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A085E">
              <w:rPr>
                <w:snapToGrid w:val="0"/>
                <w:color w:val="000000"/>
              </w:rPr>
            </w:r>
            <w:r w:rsidR="00AA085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553E92">
              <w:rPr>
                <w:b/>
                <w:snapToGrid w:val="0"/>
                <w:color w:val="000000"/>
              </w:rPr>
            </w:r>
            <w:r w:rsidR="00AA085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53E92">
              <w:rPr>
                <w:snapToGrid w:val="0"/>
                <w:color w:val="000000"/>
              </w:rPr>
            </w:r>
            <w:r w:rsidR="00AA085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A085E">
              <w:rPr>
                <w:snapToGrid w:val="0"/>
                <w:color w:val="000000"/>
              </w:rPr>
            </w:r>
            <w:r w:rsidR="00AA085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A085E">
              <w:rPr>
                <w:snapToGrid w:val="0"/>
                <w:color w:val="000000"/>
              </w:rPr>
            </w:r>
            <w:r w:rsidR="00AA085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A085E">
              <w:rPr>
                <w:b/>
                <w:snapToGrid w:val="0"/>
                <w:color w:val="000000"/>
              </w:rPr>
            </w:r>
            <w:r w:rsidR="00AA085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A085E">
              <w:rPr>
                <w:snapToGrid w:val="0"/>
                <w:color w:val="000000"/>
              </w:rPr>
            </w:r>
            <w:r w:rsidR="00AA085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A085E">
              <w:rPr>
                <w:snapToGrid w:val="0"/>
                <w:color w:val="000000"/>
              </w:rPr>
            </w:r>
            <w:r w:rsidR="00AA085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A085E">
              <w:rPr>
                <w:snapToGrid w:val="0"/>
                <w:color w:val="000000"/>
              </w:rPr>
            </w:r>
            <w:r w:rsidR="00AA085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A085E">
              <w:rPr>
                <w:snapToGrid w:val="0"/>
                <w:color w:val="000000"/>
              </w:rPr>
            </w:r>
            <w:r w:rsidR="00AA085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53E92">
              <w:rPr>
                <w:snapToGrid w:val="0"/>
                <w:color w:val="000000"/>
              </w:rPr>
            </w:r>
            <w:r w:rsidR="00AA085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553E92">
              <w:rPr>
                <w:b/>
                <w:snapToGrid w:val="0"/>
                <w:color w:val="000000"/>
              </w:rPr>
            </w:r>
            <w:r w:rsidR="00AA085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A085E">
              <w:rPr>
                <w:snapToGrid w:val="0"/>
                <w:color w:val="000000"/>
              </w:rPr>
            </w:r>
            <w:r w:rsidR="00AA085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A085E">
              <w:rPr>
                <w:snapToGrid w:val="0"/>
                <w:color w:val="000000"/>
              </w:rPr>
            </w:r>
            <w:r w:rsidR="00AA085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A085E">
              <w:rPr>
                <w:snapToGrid w:val="0"/>
                <w:color w:val="000000"/>
              </w:rPr>
            </w:r>
            <w:r w:rsidR="00AA085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A085E">
              <w:rPr>
                <w:snapToGrid w:val="0"/>
                <w:color w:val="000000"/>
              </w:rPr>
            </w:r>
            <w:r w:rsidR="00AA085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53E92">
              <w:rPr>
                <w:snapToGrid w:val="0"/>
                <w:color w:val="000000"/>
              </w:rPr>
            </w:r>
            <w:r w:rsidR="00AA085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A085E">
              <w:rPr>
                <w:snapToGrid w:val="0"/>
                <w:color w:val="000000"/>
              </w:rPr>
            </w:r>
            <w:r w:rsidR="00AA085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A085E">
              <w:rPr>
                <w:b/>
                <w:snapToGrid w:val="0"/>
                <w:color w:val="000000"/>
              </w:rPr>
            </w:r>
            <w:r w:rsidR="00AA085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A085E">
              <w:rPr>
                <w:snapToGrid w:val="0"/>
                <w:color w:val="000000"/>
              </w:rPr>
            </w:r>
            <w:r w:rsidR="00AA085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A085E">
              <w:rPr>
                <w:snapToGrid w:val="0"/>
                <w:color w:val="000000"/>
              </w:rPr>
            </w:r>
            <w:r w:rsidR="00AA085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A085E">
              <w:rPr>
                <w:snapToGrid w:val="0"/>
                <w:color w:val="000000"/>
              </w:rPr>
            </w:r>
            <w:r w:rsidR="00AA085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A085E">
              <w:rPr>
                <w:snapToGrid w:val="0"/>
                <w:color w:val="000000"/>
              </w:rPr>
            </w:r>
            <w:r w:rsidR="00AA085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A085E">
              <w:rPr>
                <w:snapToGrid w:val="0"/>
                <w:color w:val="000000"/>
              </w:rPr>
            </w:r>
            <w:r w:rsidR="00AA085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402174">
              <w:rPr>
                <w:b/>
                <w:snapToGrid w:val="0"/>
                <w:color w:val="000000"/>
              </w:rPr>
              <w:t>2</w:t>
            </w:r>
            <w:r w:rsidR="00553E92">
              <w:rPr>
                <w:b/>
                <w:snapToGrid w:val="0"/>
                <w:color w:val="000000"/>
              </w:rPr>
              <w:t>5</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A94E54" w:rsidRPr="00A94E54" w:rsidRDefault="001C1C93" w:rsidP="00A94E54">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A94E54" w:rsidRPr="00A94E54">
        <w:rPr>
          <w:i/>
        </w:rPr>
        <w:t>Diplomová práce je zaměřena na tvorbu věrnostního programu pro lékárnu Slunce v Lékařském domě ve Zlíně. Teoretická část je zpracována kvalitně na základě aktuální dostupné literatury. Velmi oceňuji zejména využití nadstandardního množství 19 cizojazyčných monografických zdrojů literatury. Výchozí analýzy jsou vhodným východiskem pro návrhovou část, diplomantka využila poznatků získaných studiem na Fakultě managementu a ekonomiky a vhodně je aplikovala do praxe. Prezentovaný návrh se jeví jako reálný a v praxi realizovatelný, oceňuji zaměření nejen na konečné spotřebitele, ale také na lékaře a zdravotní či sociální organizace. Celkově je projekt podpořen kvalitní výchozí analýzou a nástroji hodnotícími implementaci do praxe.</w:t>
      </w:r>
    </w:p>
    <w:p w:rsidR="00A94E54" w:rsidRPr="00A94E54" w:rsidRDefault="00A94E54" w:rsidP="00A94E54">
      <w:pPr>
        <w:rPr>
          <w:i/>
        </w:rPr>
      </w:pPr>
      <w:r w:rsidRPr="00A94E54">
        <w:rPr>
          <w:i/>
        </w:rPr>
        <w:t>Z pohledu vedoucí diplomové práce lze konstatovat, že studentka pracovala samostatně, aktivně a práci pravidelně konzultovala.</w:t>
      </w:r>
    </w:p>
    <w:p w:rsidR="00A94E54" w:rsidRPr="00A94E54" w:rsidRDefault="00A94E54" w:rsidP="00A94E54">
      <w:pPr>
        <w:rPr>
          <w:i/>
        </w:rPr>
      </w:pPr>
      <w:r w:rsidRPr="00A94E54">
        <w:rPr>
          <w:i/>
        </w:rPr>
        <w:t>Otázky k obhajobě:</w:t>
      </w:r>
    </w:p>
    <w:p w:rsidR="00A94E54" w:rsidRPr="00A94E54" w:rsidRDefault="00A94E54" w:rsidP="00A94E54">
      <w:pPr>
        <w:rPr>
          <w:i/>
        </w:rPr>
      </w:pPr>
      <w:r w:rsidRPr="00A94E54">
        <w:rPr>
          <w:i/>
        </w:rPr>
        <w:t xml:space="preserve">1. Věrnostní programy jsou zejména doménou síťových lékáren. V čem vidíte hlavní přínos věrnostního programu pro tak relativně malou lékárnu? Je schopna konkurovat velkým lékárnám, pokud ano, v čem? </w:t>
      </w:r>
    </w:p>
    <w:p w:rsidR="00845B98" w:rsidRPr="00AE58C9" w:rsidRDefault="00A94E54" w:rsidP="00A94E54">
      <w:pPr>
        <w:rPr>
          <w:i/>
        </w:rPr>
      </w:pPr>
      <w:r w:rsidRPr="00A94E54">
        <w:rPr>
          <w:i/>
        </w:rPr>
        <w:t>2. Vzhledem k plánovanému termínu realizace, je již návrh v praxi realizován?</w:t>
      </w:r>
      <w:r w:rsidR="001C1C93">
        <w:rPr>
          <w:i/>
        </w:rPr>
        <w:fldChar w:fldCharType="end"/>
      </w:r>
      <w:bookmarkEnd w:id="7"/>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8"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AA085E">
        <w:rPr>
          <w:i/>
        </w:rPr>
      </w:r>
      <w:r w:rsidR="00AA085E">
        <w:rPr>
          <w:i/>
        </w:rPr>
        <w:fldChar w:fldCharType="separate"/>
      </w:r>
      <w:r w:rsidR="001C1C93" w:rsidRPr="00AE58C9">
        <w:rPr>
          <w:i/>
        </w:rPr>
        <w:fldChar w:fldCharType="end"/>
      </w:r>
      <w:bookmarkEnd w:id="8"/>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AA085E">
        <w:rPr>
          <w:i/>
        </w:rPr>
      </w:r>
      <w:r w:rsidR="00AA085E">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4D3C69">
        <w:rPr>
          <w:i/>
          <w:noProof/>
        </w:rPr>
        <w:t>20. 6. 2020</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A085E" w:rsidRDefault="00AA085E">
      <w:r>
        <w:separator/>
      </w:r>
    </w:p>
  </w:endnote>
  <w:endnote w:type="continuationSeparator" w:id="0">
    <w:p w:rsidR="00AA085E" w:rsidRDefault="00AA0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A085E" w:rsidRDefault="00AA085E">
      <w:r>
        <w:separator/>
      </w:r>
    </w:p>
  </w:footnote>
  <w:footnote w:type="continuationSeparator" w:id="0">
    <w:p w:rsidR="00AA085E" w:rsidRDefault="00AA085E">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42D42"/>
    <w:rsid w:val="000568B7"/>
    <w:rsid w:val="00056A7A"/>
    <w:rsid w:val="00074A7D"/>
    <w:rsid w:val="000768DD"/>
    <w:rsid w:val="00095B54"/>
    <w:rsid w:val="000B5D39"/>
    <w:rsid w:val="000C21A9"/>
    <w:rsid w:val="000C3924"/>
    <w:rsid w:val="000E1EDC"/>
    <w:rsid w:val="000E5951"/>
    <w:rsid w:val="00107EC6"/>
    <w:rsid w:val="00114C51"/>
    <w:rsid w:val="00124BFC"/>
    <w:rsid w:val="00132C42"/>
    <w:rsid w:val="00133D44"/>
    <w:rsid w:val="00153F6A"/>
    <w:rsid w:val="0016014F"/>
    <w:rsid w:val="001744E5"/>
    <w:rsid w:val="001A6F9F"/>
    <w:rsid w:val="001B5B85"/>
    <w:rsid w:val="001C1C93"/>
    <w:rsid w:val="001E0D4A"/>
    <w:rsid w:val="002126D4"/>
    <w:rsid w:val="00240D6D"/>
    <w:rsid w:val="00240F9F"/>
    <w:rsid w:val="00244C7E"/>
    <w:rsid w:val="00246CC0"/>
    <w:rsid w:val="00247D8E"/>
    <w:rsid w:val="002639CA"/>
    <w:rsid w:val="00266712"/>
    <w:rsid w:val="002762B3"/>
    <w:rsid w:val="0028126C"/>
    <w:rsid w:val="00292769"/>
    <w:rsid w:val="00296250"/>
    <w:rsid w:val="002A435D"/>
    <w:rsid w:val="002A4678"/>
    <w:rsid w:val="002B5820"/>
    <w:rsid w:val="002D3952"/>
    <w:rsid w:val="002E04A7"/>
    <w:rsid w:val="00305476"/>
    <w:rsid w:val="00314823"/>
    <w:rsid w:val="003458ED"/>
    <w:rsid w:val="00347E98"/>
    <w:rsid w:val="003526FB"/>
    <w:rsid w:val="003670B4"/>
    <w:rsid w:val="003818AE"/>
    <w:rsid w:val="00383E0B"/>
    <w:rsid w:val="003B0141"/>
    <w:rsid w:val="003B5CE6"/>
    <w:rsid w:val="003C2319"/>
    <w:rsid w:val="003C6485"/>
    <w:rsid w:val="003D36A5"/>
    <w:rsid w:val="003F5616"/>
    <w:rsid w:val="003F698F"/>
    <w:rsid w:val="00402174"/>
    <w:rsid w:val="004055A2"/>
    <w:rsid w:val="00407C4C"/>
    <w:rsid w:val="00412058"/>
    <w:rsid w:val="00426934"/>
    <w:rsid w:val="00426B93"/>
    <w:rsid w:val="00460D28"/>
    <w:rsid w:val="00474757"/>
    <w:rsid w:val="004878D0"/>
    <w:rsid w:val="004D3C69"/>
    <w:rsid w:val="004F54EE"/>
    <w:rsid w:val="00524B26"/>
    <w:rsid w:val="005306E6"/>
    <w:rsid w:val="005309CC"/>
    <w:rsid w:val="005358E6"/>
    <w:rsid w:val="00553E92"/>
    <w:rsid w:val="00566326"/>
    <w:rsid w:val="00580F5F"/>
    <w:rsid w:val="005910F7"/>
    <w:rsid w:val="00591991"/>
    <w:rsid w:val="005A16E2"/>
    <w:rsid w:val="005A3124"/>
    <w:rsid w:val="005B2F76"/>
    <w:rsid w:val="005C64F3"/>
    <w:rsid w:val="005E1278"/>
    <w:rsid w:val="005F755D"/>
    <w:rsid w:val="0060527D"/>
    <w:rsid w:val="006142FE"/>
    <w:rsid w:val="00631480"/>
    <w:rsid w:val="0066399A"/>
    <w:rsid w:val="006671D8"/>
    <w:rsid w:val="006A5F05"/>
    <w:rsid w:val="006E1490"/>
    <w:rsid w:val="006F05D0"/>
    <w:rsid w:val="00727728"/>
    <w:rsid w:val="00727A16"/>
    <w:rsid w:val="007358A5"/>
    <w:rsid w:val="00747CA6"/>
    <w:rsid w:val="00750650"/>
    <w:rsid w:val="00762294"/>
    <w:rsid w:val="0076724C"/>
    <w:rsid w:val="0079541D"/>
    <w:rsid w:val="007D3E97"/>
    <w:rsid w:val="007D6146"/>
    <w:rsid w:val="007F03A1"/>
    <w:rsid w:val="00810A3E"/>
    <w:rsid w:val="00812F58"/>
    <w:rsid w:val="0082553F"/>
    <w:rsid w:val="008375DD"/>
    <w:rsid w:val="00837ABF"/>
    <w:rsid w:val="0084121C"/>
    <w:rsid w:val="00845B98"/>
    <w:rsid w:val="008664B3"/>
    <w:rsid w:val="008846DC"/>
    <w:rsid w:val="00897167"/>
    <w:rsid w:val="008A21A6"/>
    <w:rsid w:val="008B6839"/>
    <w:rsid w:val="00915D12"/>
    <w:rsid w:val="009245EE"/>
    <w:rsid w:val="00924A4C"/>
    <w:rsid w:val="00936F44"/>
    <w:rsid w:val="00971DE0"/>
    <w:rsid w:val="00983820"/>
    <w:rsid w:val="009C0583"/>
    <w:rsid w:val="009D3840"/>
    <w:rsid w:val="00A0709B"/>
    <w:rsid w:val="00A11E00"/>
    <w:rsid w:val="00A201A4"/>
    <w:rsid w:val="00A421F7"/>
    <w:rsid w:val="00A57D9B"/>
    <w:rsid w:val="00A70A41"/>
    <w:rsid w:val="00A81721"/>
    <w:rsid w:val="00A82079"/>
    <w:rsid w:val="00A84AD9"/>
    <w:rsid w:val="00A925F6"/>
    <w:rsid w:val="00A94E54"/>
    <w:rsid w:val="00AA085E"/>
    <w:rsid w:val="00AB75C2"/>
    <w:rsid w:val="00AC6D49"/>
    <w:rsid w:val="00AD7083"/>
    <w:rsid w:val="00AE58C9"/>
    <w:rsid w:val="00B17FC3"/>
    <w:rsid w:val="00B23519"/>
    <w:rsid w:val="00B3178F"/>
    <w:rsid w:val="00B6346A"/>
    <w:rsid w:val="00BF6B5D"/>
    <w:rsid w:val="00C2327A"/>
    <w:rsid w:val="00C30044"/>
    <w:rsid w:val="00C412A1"/>
    <w:rsid w:val="00C447A8"/>
    <w:rsid w:val="00C70E25"/>
    <w:rsid w:val="00C72298"/>
    <w:rsid w:val="00C90857"/>
    <w:rsid w:val="00C9306F"/>
    <w:rsid w:val="00CB4E27"/>
    <w:rsid w:val="00CD1219"/>
    <w:rsid w:val="00CD2C53"/>
    <w:rsid w:val="00CE4F35"/>
    <w:rsid w:val="00D3707F"/>
    <w:rsid w:val="00D4690F"/>
    <w:rsid w:val="00D56BC7"/>
    <w:rsid w:val="00D573F6"/>
    <w:rsid w:val="00D6236E"/>
    <w:rsid w:val="00D91997"/>
    <w:rsid w:val="00DD4A7E"/>
    <w:rsid w:val="00DF1948"/>
    <w:rsid w:val="00DF2926"/>
    <w:rsid w:val="00DF4889"/>
    <w:rsid w:val="00E1292E"/>
    <w:rsid w:val="00E1701B"/>
    <w:rsid w:val="00E33FFC"/>
    <w:rsid w:val="00E366A1"/>
    <w:rsid w:val="00E40FAC"/>
    <w:rsid w:val="00E70B85"/>
    <w:rsid w:val="00E70D63"/>
    <w:rsid w:val="00E725B3"/>
    <w:rsid w:val="00EC6763"/>
    <w:rsid w:val="00F30FB7"/>
    <w:rsid w:val="00F506F8"/>
    <w:rsid w:val="00F736D4"/>
    <w:rsid w:val="00F85FF5"/>
    <w:rsid w:val="00F8725E"/>
    <w:rsid w:val="00F90826"/>
    <w:rsid w:val="00F93E10"/>
    <w:rsid w:val="00FB1E25"/>
    <w:rsid w:val="00FC0C10"/>
    <w:rsid w:val="00FC0F45"/>
    <w:rsid w:val="00FD5918"/>
    <w:rsid w:val="00FE09C2"/>
    <w:rsid w:val="00FE4A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0A0746"/>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6142F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42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5D95880-A1B0-4F2D-B29C-74024A491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636</Words>
  <Characters>3753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Pavla Staňková</cp:lastModifiedBy>
  <cp:revision>4</cp:revision>
  <cp:lastPrinted>2014-07-24T08:52:00Z</cp:lastPrinted>
  <dcterms:created xsi:type="dcterms:W3CDTF">2020-06-22T16:05:00Z</dcterms:created>
  <dcterms:modified xsi:type="dcterms:W3CDTF">2020-06-22T16:47:00Z</dcterms:modified>
</cp:coreProperties>
</file>