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1F7B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AD8336B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3395BD8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7A8574B6" w14:textId="77777777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652DC">
        <w:rPr>
          <w:b/>
          <w:i/>
          <w:sz w:val="22"/>
          <w:szCs w:val="22"/>
        </w:rPr>
        <w:t>Rosíková, Martina, Bc.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652DC">
        <w:rPr>
          <w:b/>
          <w:i/>
          <w:sz w:val="22"/>
          <w:szCs w:val="22"/>
        </w:rPr>
        <w:t xml:space="preserve">JUDr. Libor Šnédar,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652DC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6CDB6512" w14:textId="77777777" w:rsidR="00845B98" w:rsidRDefault="00845B98" w:rsidP="005358E6">
      <w:pPr>
        <w:jc w:val="both"/>
      </w:pPr>
    </w:p>
    <w:p w14:paraId="37C16697" w14:textId="77777777" w:rsidR="00845B98" w:rsidRDefault="00845B98" w:rsidP="005358E6">
      <w:pPr>
        <w:jc w:val="both"/>
      </w:pPr>
    </w:p>
    <w:p w14:paraId="11897CDC" w14:textId="77777777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652DC">
        <w:rPr>
          <w:b/>
          <w:i/>
          <w:sz w:val="22"/>
          <w:szCs w:val="22"/>
        </w:rPr>
        <w:t xml:space="preserve">Projekt na podporu aktivní politiky zaměstnanostiosb osob pečujících o malé děti ve Zlínském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6287BAC5" w14:textId="77777777" w:rsidR="00845B98" w:rsidRDefault="00845B98" w:rsidP="005358E6">
      <w:pPr>
        <w:jc w:val="both"/>
      </w:pPr>
    </w:p>
    <w:p w14:paraId="0C14EFE9" w14:textId="77777777" w:rsidR="00845B98" w:rsidRDefault="00845B98" w:rsidP="00750650"/>
    <w:p w14:paraId="1A44770B" w14:textId="77777777" w:rsidR="00845B98" w:rsidRPr="005F755D" w:rsidRDefault="00845B98" w:rsidP="00750650">
      <w:r w:rsidRPr="005F755D">
        <w:t>U hodnocení kritéria 1 zohledněte náročnost tématu práce.</w:t>
      </w:r>
    </w:p>
    <w:p w14:paraId="4F9799B7" w14:textId="77777777" w:rsidR="00845B98" w:rsidRPr="005F755D" w:rsidRDefault="00845B98" w:rsidP="00750650">
      <w:r w:rsidRPr="005F755D">
        <w:t>Při hodnocení kritérií 2-6 zohledněte následující bodování:</w:t>
      </w:r>
    </w:p>
    <w:p w14:paraId="05F0EE94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6FD693A" w14:textId="77777777" w:rsidR="00845B98" w:rsidRPr="005F755D" w:rsidRDefault="00845B98" w:rsidP="00750650">
      <w:r w:rsidRPr="005F755D">
        <w:t>4 body – splněno kvalitně</w:t>
      </w:r>
    </w:p>
    <w:p w14:paraId="42BA9828" w14:textId="77777777" w:rsidR="00845B98" w:rsidRPr="005F755D" w:rsidRDefault="00845B98" w:rsidP="00750650">
      <w:r w:rsidRPr="005F755D">
        <w:t>3 body – splněno bez výhrad</w:t>
      </w:r>
    </w:p>
    <w:p w14:paraId="0B6C1851" w14:textId="77777777" w:rsidR="00845B98" w:rsidRPr="005F755D" w:rsidRDefault="00845B98" w:rsidP="00750650">
      <w:r w:rsidRPr="005F755D">
        <w:t>2 body – splněno s menšími nedostatky</w:t>
      </w:r>
    </w:p>
    <w:p w14:paraId="4CED9079" w14:textId="77777777" w:rsidR="00845B98" w:rsidRPr="005F755D" w:rsidRDefault="00845B98" w:rsidP="00750650">
      <w:r w:rsidRPr="005F755D">
        <w:t>1 body – splněno, ale s výraznými nedostatky</w:t>
      </w:r>
    </w:p>
    <w:p w14:paraId="50CC62E0" w14:textId="77777777" w:rsidR="00845B98" w:rsidRPr="005F755D" w:rsidRDefault="00845B98" w:rsidP="00750650">
      <w:r w:rsidRPr="005F755D">
        <w:t>0 bodů – nesplněno</w:t>
      </w:r>
    </w:p>
    <w:p w14:paraId="4BF9FAF3" w14:textId="77777777" w:rsidR="00845B98" w:rsidRPr="001B5B85" w:rsidRDefault="00845B98" w:rsidP="002A4678"/>
    <w:p w14:paraId="501D125F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1DD8700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656950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A061E5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7C2B09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34F5EB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6F26574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b/>
                <w:snapToGrid w:val="0"/>
                <w:color w:val="000000"/>
              </w:rPr>
            </w:r>
            <w:r w:rsidR="00C014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4855C1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1679B7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B481B8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92D9F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CE548C5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23255DF9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01779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BC0E7FD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290E081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42E6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25708E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FFD1607" w14:textId="77777777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b/>
                <w:snapToGrid w:val="0"/>
                <w:color w:val="000000"/>
              </w:rPr>
            </w:r>
            <w:r w:rsidR="00C014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D2BB3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8E08C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3F3DB2B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A776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08F15EB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C48B07D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0AE2D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70D3C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D79B1FE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D7CEC9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50C962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E90BF8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10A5D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C8DC30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800A1C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b/>
                <w:snapToGrid w:val="0"/>
                <w:color w:val="000000"/>
              </w:rPr>
            </w:r>
            <w:r w:rsidR="00C014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6DD3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B728DD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EA74E2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FA5B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59E0ED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E16C4FC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6004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3D4C009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D7E45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E2C50D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A929D66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5AD2334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b/>
                <w:snapToGrid w:val="0"/>
                <w:color w:val="000000"/>
              </w:rPr>
            </w:r>
            <w:r w:rsidR="00C014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59F90B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27195D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804A7A0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B9C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7FDCC2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15449FF9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2B8D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72E23B1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701C24B3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1175C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89D2A6E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07163E1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9BFB6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DDF8BEC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07C93B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66FCA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AD76C1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59A6F5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b/>
                <w:snapToGrid w:val="0"/>
                <w:color w:val="000000"/>
              </w:rPr>
            </w:r>
            <w:r w:rsidR="00C014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9F506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F7E2A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58BF9CF3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B5590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0AD9C5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35151A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BE098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24CBE4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5FAEB0B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A701F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47FC6CC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4FA62A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AA19E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028E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4B342CD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D5E6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7B0001E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60152E4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402D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7F57EC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00E2F7A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b/>
                <w:snapToGrid w:val="0"/>
                <w:color w:val="000000"/>
              </w:rPr>
            </w:r>
            <w:r w:rsidR="00C014C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2817E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138546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FECB6A7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08BCC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82A0736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F63539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C557D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E37375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752536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BA53AC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6ADA950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F452B91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65CC0D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CCCF41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DBC92E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014C4">
              <w:rPr>
                <w:snapToGrid w:val="0"/>
                <w:color w:val="000000"/>
              </w:rPr>
            </w:r>
            <w:r w:rsidR="00C014C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8789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5F1454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9BD001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52DC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39FF8FA" w14:textId="77777777" w:rsidR="00845B98" w:rsidRDefault="00845B98" w:rsidP="00750650"/>
    <w:p w14:paraId="0B1F7434" w14:textId="77777777" w:rsidR="00845B98" w:rsidRDefault="00845B98" w:rsidP="005358E6">
      <w:pPr>
        <w:jc w:val="both"/>
      </w:pPr>
      <w:r>
        <w:t>Celkové hodnocení práce a otázky k obhajobě:</w:t>
      </w:r>
    </w:p>
    <w:p w14:paraId="50B99926" w14:textId="77777777" w:rsidR="00845B98" w:rsidRDefault="00845B98" w:rsidP="005358E6">
      <w:pPr>
        <w:jc w:val="both"/>
      </w:pPr>
      <w:r>
        <w:t>(otázky uvádí vedoucí práce i oponent)</w:t>
      </w:r>
    </w:p>
    <w:p w14:paraId="7B3531B9" w14:textId="77777777" w:rsidR="00845B98" w:rsidRDefault="00845B98" w:rsidP="005358E6">
      <w:pPr>
        <w:jc w:val="both"/>
      </w:pPr>
    </w:p>
    <w:bookmarkStart w:id="8" w:name="Text6"/>
    <w:p w14:paraId="42C18E21" w14:textId="77777777" w:rsidR="00BF285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52DC">
        <w:rPr>
          <w:i/>
          <w:noProof/>
        </w:rPr>
        <w:t xml:space="preserve">Posuzovaná diplomová práce mající formu projektu se zabývá problematikou podpory aktivní politiky zaměstnanosti </w:t>
      </w:r>
      <w:r w:rsidR="00BF2852">
        <w:rPr>
          <w:i/>
          <w:noProof/>
        </w:rPr>
        <w:t xml:space="preserve">se zaměřením na (fyzické) osoby pečující o malé děti ve zlínském kraji. Z tohoto pohledu lze ocenit aktuálnost zvoleného tématu. </w:t>
      </w:r>
    </w:p>
    <w:p w14:paraId="16764EA6" w14:textId="77777777" w:rsidR="00BF2852" w:rsidRDefault="00BF2852" w:rsidP="00750650">
      <w:pPr>
        <w:rPr>
          <w:i/>
        </w:rPr>
      </w:pPr>
      <w:r>
        <w:rPr>
          <w:i/>
        </w:rPr>
        <w:t xml:space="preserve">Po formální stránce je práce je práce logicky a přehledně členěna a je dobře čitelná. V této části práce je položen důraz na otázky spojené s rodinnou politikou státu a pracovněprávní přístup zaměstnavatelů v rámci flexibilních pracovněprávních režimů a to to de lata a de lege ferenda při uplatňovaní možností slaďování soukromého a pracvního života zaměstnanců. Tato část práce je kvalitně zpracovaná a kompexně popisuje stávající stav. </w:t>
      </w:r>
    </w:p>
    <w:p w14:paraId="53B3F4CB" w14:textId="77777777" w:rsidR="008E3557" w:rsidRDefault="00BF2852" w:rsidP="00750650">
      <w:pPr>
        <w:rPr>
          <w:i/>
        </w:rPr>
      </w:pPr>
      <w:r>
        <w:rPr>
          <w:i/>
        </w:rPr>
        <w:t xml:space="preserve">Praktická část práce je zaměřena na zlínský region </w:t>
      </w:r>
      <w:r w:rsidR="008E3557">
        <w:rPr>
          <w:i/>
        </w:rPr>
        <w:t xml:space="preserve">, vychází a podrobné anylýzy  a provedeného dotazníkového šetření. Závěr  práce je věbvánekonomické oblasti (nákladovosti projektu) a možným rizikům včetně správného nastavení eliminace možných rizik. </w:t>
      </w:r>
    </w:p>
    <w:p w14:paraId="39C2FC51" w14:textId="77777777" w:rsidR="008E3557" w:rsidRDefault="008E3557" w:rsidP="00750650">
      <w:pPr>
        <w:rPr>
          <w:i/>
        </w:rPr>
      </w:pPr>
      <w:r>
        <w:rPr>
          <w:i/>
        </w:rPr>
        <w:t xml:space="preserve">Práci jako celek hodnotím jako velmi zdařilou a po formální ani obsahové stránce k této nemám kritických připomínek. </w:t>
      </w:r>
    </w:p>
    <w:p w14:paraId="085690D6" w14:textId="77777777" w:rsidR="0012139C" w:rsidRDefault="0012139C" w:rsidP="00750650">
      <w:pPr>
        <w:rPr>
          <w:i/>
        </w:rPr>
      </w:pPr>
    </w:p>
    <w:p w14:paraId="7BFF1A4F" w14:textId="77777777" w:rsidR="0012139C" w:rsidRDefault="0012139C" w:rsidP="00750650">
      <w:pPr>
        <w:rPr>
          <w:i/>
        </w:rPr>
      </w:pPr>
    </w:p>
    <w:p w14:paraId="04A14E3A" w14:textId="77777777" w:rsidR="008E3557" w:rsidRDefault="008E3557" w:rsidP="00750650">
      <w:pPr>
        <w:rPr>
          <w:i/>
        </w:rPr>
      </w:pPr>
      <w:r>
        <w:rPr>
          <w:i/>
        </w:rPr>
        <w:t>Otázky oponenta:</w:t>
      </w:r>
    </w:p>
    <w:p w14:paraId="3B42AE8F" w14:textId="77777777" w:rsidR="0012139C" w:rsidRDefault="008E3557" w:rsidP="00750650">
      <w:pPr>
        <w:rPr>
          <w:i/>
        </w:rPr>
      </w:pPr>
      <w:r>
        <w:rPr>
          <w:i/>
        </w:rPr>
        <w:t xml:space="preserve">1) Lze v této </w:t>
      </w:r>
      <w:r w:rsidR="0012139C">
        <w:rPr>
          <w:i/>
        </w:rPr>
        <w:t>oblasti (podpory akativní zaměstnanosti osob pečujících o malé děti)</w:t>
      </w:r>
      <w:r>
        <w:rPr>
          <w:i/>
        </w:rPr>
        <w:t xml:space="preserve"> využít felxibilní formy zzaměstnanávání?</w:t>
      </w:r>
    </w:p>
    <w:p w14:paraId="082F733A" w14:textId="77777777" w:rsidR="00845B98" w:rsidRPr="00AE58C9" w:rsidRDefault="0012139C" w:rsidP="00750650">
      <w:pPr>
        <w:rPr>
          <w:i/>
        </w:rPr>
      </w:pPr>
      <w:r>
        <w:rPr>
          <w:i/>
        </w:rPr>
        <w:t xml:space="preserve">2) V čem spatřujete důvod, zaostávání České republiky, za zejména Německe a Dánske v této oblasti? ( str. 48 a násl.). byla by vhodná např. ekonomická motivace zaměstnavatelů v rámci této aktivní politiky zaměstnanosti? </w:t>
      </w:r>
      <w:r w:rsidR="008E3557">
        <w:rPr>
          <w:i/>
        </w:rPr>
        <w:t xml:space="preserve">  </w:t>
      </w:r>
      <w:r w:rsidR="001C1C93">
        <w:rPr>
          <w:i/>
        </w:rPr>
        <w:fldChar w:fldCharType="end"/>
      </w:r>
      <w:bookmarkEnd w:id="8"/>
    </w:p>
    <w:p w14:paraId="1F64324B" w14:textId="77777777" w:rsidR="00845B98" w:rsidRDefault="00845B98" w:rsidP="00750650"/>
    <w:p w14:paraId="61EA1FE4" w14:textId="77777777" w:rsidR="00845B98" w:rsidRDefault="00845B98" w:rsidP="00750650"/>
    <w:p w14:paraId="6DD653F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014C4">
        <w:rPr>
          <w:i/>
        </w:rPr>
      </w:r>
      <w:r w:rsidR="00C014C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525FA795" w14:textId="77777777" w:rsidR="00845B98" w:rsidRDefault="00845B98" w:rsidP="00750650"/>
    <w:p w14:paraId="3AACE75B" w14:textId="77777777" w:rsidR="00845B98" w:rsidRDefault="00845B98" w:rsidP="00750650"/>
    <w:p w14:paraId="16345AF0" w14:textId="777777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12139C">
        <w:rPr>
          <w:i/>
          <w:noProof/>
        </w:rPr>
        <w:t xml:space="preserve">24.6. 2020 </w:t>
      </w:r>
      <w:r w:rsidR="001C1C93" w:rsidRPr="00936F44">
        <w:rPr>
          <w:i/>
        </w:rPr>
        <w:fldChar w:fldCharType="end"/>
      </w:r>
      <w:bookmarkEnd w:id="9"/>
    </w:p>
    <w:p w14:paraId="71916A99" w14:textId="77777777" w:rsidR="00845B98" w:rsidRDefault="00845B98" w:rsidP="00750650"/>
    <w:p w14:paraId="72B35F5F" w14:textId="77777777" w:rsidR="00845B98" w:rsidRDefault="00845B98" w:rsidP="00750650"/>
    <w:p w14:paraId="665EC003" w14:textId="77777777" w:rsidR="00845B98" w:rsidRDefault="00845B98" w:rsidP="00750650"/>
    <w:p w14:paraId="5BF920B5" w14:textId="77777777" w:rsidR="00845B98" w:rsidRDefault="00845B98" w:rsidP="00750650"/>
    <w:p w14:paraId="7F68B5FD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F1A9CE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31B36" w14:textId="77777777" w:rsidR="00F42317" w:rsidRDefault="00F42317">
      <w:r>
        <w:separator/>
      </w:r>
    </w:p>
  </w:endnote>
  <w:endnote w:type="continuationSeparator" w:id="0">
    <w:p w14:paraId="47DDFC0F" w14:textId="77777777" w:rsidR="00F42317" w:rsidRDefault="00F4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C985D" w14:textId="77777777" w:rsidR="00F42317" w:rsidRDefault="00F42317">
      <w:r>
        <w:separator/>
      </w:r>
    </w:p>
  </w:footnote>
  <w:footnote w:type="continuationSeparator" w:id="0">
    <w:p w14:paraId="40486E3B" w14:textId="77777777" w:rsidR="00F42317" w:rsidRDefault="00F42317">
      <w:r>
        <w:continuationSeparator/>
      </w:r>
    </w:p>
  </w:footnote>
  <w:footnote w:id="1">
    <w:p w14:paraId="5D7B168A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A381E"/>
    <w:rsid w:val="000C21A9"/>
    <w:rsid w:val="000E1EDC"/>
    <w:rsid w:val="00107EC6"/>
    <w:rsid w:val="0012139C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147C"/>
    <w:rsid w:val="00292769"/>
    <w:rsid w:val="00296250"/>
    <w:rsid w:val="002A4678"/>
    <w:rsid w:val="002B5820"/>
    <w:rsid w:val="002D29F5"/>
    <w:rsid w:val="002E04A7"/>
    <w:rsid w:val="00314823"/>
    <w:rsid w:val="00343A3F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52DC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E3557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352D"/>
    <w:rsid w:val="00AE58C9"/>
    <w:rsid w:val="00B23519"/>
    <w:rsid w:val="00B3178F"/>
    <w:rsid w:val="00B6346A"/>
    <w:rsid w:val="00BF2852"/>
    <w:rsid w:val="00BF6B5D"/>
    <w:rsid w:val="00C014C4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4231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3E9073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14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719BB3-87C3-417A-B5D8-1E57FB0E5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B37743-AAC6-4DA5-939E-54D6E3DD6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29AB22-6629-417A-A8F8-D531F8B929E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b2760fc6-0594-407e-87c6-5506db99eec0"/>
  </ds:schemaRefs>
</ds:datastoreItem>
</file>

<file path=customXml/itemProps4.xml><?xml version="1.0" encoding="utf-8"?>
<ds:datastoreItem xmlns:ds="http://schemas.openxmlformats.org/officeDocument/2006/customXml" ds:itemID="{653C0744-BED2-4374-8EFD-2C29970D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2020-06-25T12:16:00Z</cp:lastPrinted>
  <dcterms:created xsi:type="dcterms:W3CDTF">2020-06-25T12:19:00Z</dcterms:created>
  <dcterms:modified xsi:type="dcterms:W3CDTF">2020-06-25T12:19:00Z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