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573F6">
        <w:rPr>
          <w:b/>
          <w:i/>
          <w:sz w:val="22"/>
          <w:szCs w:val="22"/>
        </w:rPr>
        <w:t>Bc. Zuzana Ivanová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F4889">
        <w:rPr>
          <w:b/>
          <w:i/>
          <w:sz w:val="22"/>
          <w:szCs w:val="22"/>
        </w:rPr>
        <w:t>doc</w:t>
      </w:r>
      <w:r w:rsidR="006142FE">
        <w:rPr>
          <w:b/>
          <w:i/>
          <w:sz w:val="22"/>
          <w:szCs w:val="22"/>
        </w:rPr>
        <w:t>.</w:t>
      </w:r>
      <w:r w:rsidR="00DF4889">
        <w:rPr>
          <w:b/>
          <w:i/>
          <w:sz w:val="22"/>
          <w:szCs w:val="22"/>
        </w:rPr>
        <w:t>Ing. Pavla Staňková,Ph.D.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F4889">
        <w:rPr>
          <w:b/>
          <w:i/>
          <w:sz w:val="22"/>
          <w:szCs w:val="22"/>
        </w:rPr>
        <w:t>2019/20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D573F6" w:rsidRPr="00D573F6">
        <w:rPr>
          <w:b/>
          <w:i/>
          <w:sz w:val="22"/>
          <w:szCs w:val="22"/>
        </w:rPr>
        <w:t xml:space="preserve">Návrh studie na vybudování </w:t>
      </w:r>
      <w:proofErr w:type="spellStart"/>
      <w:r w:rsidR="00D573F6" w:rsidRPr="00D573F6">
        <w:rPr>
          <w:b/>
          <w:i/>
          <w:sz w:val="22"/>
          <w:szCs w:val="22"/>
        </w:rPr>
        <w:t>apalické</w:t>
      </w:r>
      <w:proofErr w:type="spellEnd"/>
      <w:r w:rsidR="00D573F6" w:rsidRPr="00D573F6">
        <w:rPr>
          <w:b/>
          <w:i/>
          <w:sz w:val="22"/>
          <w:szCs w:val="22"/>
        </w:rPr>
        <w:t xml:space="preserve"> jednotky SZZ Krnov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60D28">
              <w:rPr>
                <w:b/>
                <w:snapToGrid w:val="0"/>
                <w:color w:val="000000"/>
              </w:rPr>
            </w:r>
            <w:r w:rsidR="00460D2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0D28">
              <w:rPr>
                <w:snapToGrid w:val="0"/>
                <w:color w:val="000000"/>
              </w:rPr>
            </w:r>
            <w:r w:rsidR="00460D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0D28">
              <w:rPr>
                <w:snapToGrid w:val="0"/>
                <w:color w:val="000000"/>
              </w:rPr>
            </w:r>
            <w:r w:rsidR="00460D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0D28">
              <w:rPr>
                <w:snapToGrid w:val="0"/>
                <w:color w:val="000000"/>
              </w:rPr>
            </w:r>
            <w:r w:rsidR="00460D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60D28">
              <w:rPr>
                <w:b/>
                <w:snapToGrid w:val="0"/>
                <w:color w:val="000000"/>
              </w:rPr>
            </w:r>
            <w:r w:rsidR="00460D2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0D28">
              <w:rPr>
                <w:snapToGrid w:val="0"/>
                <w:color w:val="000000"/>
              </w:rPr>
            </w:r>
            <w:r w:rsidR="00460D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0D28">
              <w:rPr>
                <w:snapToGrid w:val="0"/>
                <w:color w:val="000000"/>
              </w:rPr>
            </w:r>
            <w:r w:rsidR="00460D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0D28">
              <w:rPr>
                <w:snapToGrid w:val="0"/>
                <w:color w:val="000000"/>
              </w:rPr>
            </w:r>
            <w:r w:rsidR="00460D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0D28">
              <w:rPr>
                <w:snapToGrid w:val="0"/>
                <w:color w:val="000000"/>
              </w:rPr>
            </w:r>
            <w:r w:rsidR="00460D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60D28">
              <w:rPr>
                <w:b/>
                <w:snapToGrid w:val="0"/>
                <w:color w:val="000000"/>
              </w:rPr>
            </w:r>
            <w:r w:rsidR="00460D2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0D28">
              <w:rPr>
                <w:snapToGrid w:val="0"/>
                <w:color w:val="000000"/>
              </w:rPr>
            </w:r>
            <w:r w:rsidR="00460D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0D28">
              <w:rPr>
                <w:snapToGrid w:val="0"/>
                <w:color w:val="000000"/>
              </w:rPr>
            </w:r>
            <w:r w:rsidR="00460D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0D28">
              <w:rPr>
                <w:snapToGrid w:val="0"/>
                <w:color w:val="000000"/>
              </w:rPr>
            </w:r>
            <w:r w:rsidR="00460D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670B4">
              <w:rPr>
                <w:b/>
                <w:snapToGrid w:val="0"/>
                <w:color w:val="000000"/>
              </w:rPr>
            </w:r>
            <w:r w:rsidR="00460D2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0D28">
              <w:rPr>
                <w:snapToGrid w:val="0"/>
                <w:color w:val="000000"/>
              </w:rPr>
            </w:r>
            <w:r w:rsidR="00460D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0D28">
              <w:rPr>
                <w:snapToGrid w:val="0"/>
                <w:color w:val="000000"/>
              </w:rPr>
            </w:r>
            <w:r w:rsidR="00460D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0D28">
              <w:rPr>
                <w:snapToGrid w:val="0"/>
                <w:color w:val="000000"/>
              </w:rPr>
            </w:r>
            <w:r w:rsidR="00460D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70B4">
              <w:rPr>
                <w:snapToGrid w:val="0"/>
                <w:color w:val="000000"/>
              </w:rPr>
            </w:r>
            <w:r w:rsidR="00460D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0D28">
              <w:rPr>
                <w:snapToGrid w:val="0"/>
                <w:color w:val="000000"/>
              </w:rPr>
            </w:r>
            <w:r w:rsidR="00460D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670B4">
              <w:rPr>
                <w:b/>
                <w:snapToGrid w:val="0"/>
                <w:color w:val="000000"/>
              </w:rPr>
            </w:r>
            <w:r w:rsidR="00460D2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0D28">
              <w:rPr>
                <w:snapToGrid w:val="0"/>
                <w:color w:val="000000"/>
              </w:rPr>
            </w:r>
            <w:r w:rsidR="00460D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0D28">
              <w:rPr>
                <w:snapToGrid w:val="0"/>
                <w:color w:val="000000"/>
              </w:rPr>
            </w:r>
            <w:r w:rsidR="00460D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70B4">
              <w:rPr>
                <w:snapToGrid w:val="0"/>
                <w:color w:val="000000"/>
              </w:rPr>
            </w:r>
            <w:r w:rsidR="00460D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0D28">
              <w:rPr>
                <w:snapToGrid w:val="0"/>
                <w:color w:val="000000"/>
              </w:rPr>
            </w:r>
            <w:r w:rsidR="00460D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0D28">
              <w:rPr>
                <w:snapToGrid w:val="0"/>
                <w:color w:val="000000"/>
              </w:rPr>
            </w:r>
            <w:r w:rsidR="00460D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0D28">
              <w:rPr>
                <w:snapToGrid w:val="0"/>
                <w:color w:val="000000"/>
              </w:rPr>
            </w:r>
            <w:r w:rsidR="00460D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60D28">
              <w:rPr>
                <w:b/>
                <w:snapToGrid w:val="0"/>
                <w:color w:val="000000"/>
              </w:rPr>
            </w:r>
            <w:r w:rsidR="00460D2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0D28">
              <w:rPr>
                <w:snapToGrid w:val="0"/>
                <w:color w:val="000000"/>
              </w:rPr>
            </w:r>
            <w:r w:rsidR="00460D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0D28">
              <w:rPr>
                <w:snapToGrid w:val="0"/>
                <w:color w:val="000000"/>
              </w:rPr>
            </w:r>
            <w:r w:rsidR="00460D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0D28">
              <w:rPr>
                <w:snapToGrid w:val="0"/>
                <w:color w:val="000000"/>
              </w:rPr>
            </w:r>
            <w:r w:rsidR="00460D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0D28">
              <w:rPr>
                <w:snapToGrid w:val="0"/>
                <w:color w:val="000000"/>
              </w:rPr>
            </w:r>
            <w:r w:rsidR="00460D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0D28">
              <w:rPr>
                <w:snapToGrid w:val="0"/>
                <w:color w:val="000000"/>
              </w:rPr>
            </w:r>
            <w:r w:rsidR="00460D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762B3">
              <w:rPr>
                <w:b/>
                <w:noProof/>
                <w:snapToGrid w:val="0"/>
                <w:color w:val="000000"/>
              </w:rPr>
              <w:t>2</w:t>
            </w:r>
            <w:r w:rsidR="004D3C69">
              <w:rPr>
                <w:b/>
                <w:noProof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B17FC3" w:rsidRPr="00B17FC3" w:rsidRDefault="001C1C93" w:rsidP="00B17FC3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17FC3" w:rsidRPr="00B17FC3">
        <w:rPr>
          <w:i/>
        </w:rPr>
        <w:t xml:space="preserve">Cílem diplomové práce je připravit návrh studie na vybudování </w:t>
      </w:r>
      <w:proofErr w:type="spellStart"/>
      <w:r w:rsidR="00B17FC3" w:rsidRPr="00B17FC3">
        <w:rPr>
          <w:i/>
        </w:rPr>
        <w:t>apalické</w:t>
      </w:r>
      <w:proofErr w:type="spellEnd"/>
      <w:r w:rsidR="00B17FC3" w:rsidRPr="00B17FC3">
        <w:rPr>
          <w:i/>
        </w:rPr>
        <w:t xml:space="preserve"> jednotky SZZ Krnov. Toto téma je v současnosti velmi aktuální, neboť nemocnice se dlouhodobě potýkají s problémem, kam umístit pacienty, kteří jsou v tzn. vegetativním stavu, kdy je porušeno uvědomování sebe sama i svého okolí. Tito pacienti vyžadují dlouhodobou a speciální péči, na kterou však nejsou nemocnice často připraveny.</w:t>
      </w:r>
    </w:p>
    <w:p w:rsidR="00B17FC3" w:rsidRDefault="00B17FC3" w:rsidP="00B17FC3">
      <w:pPr>
        <w:rPr>
          <w:i/>
        </w:rPr>
      </w:pPr>
      <w:r w:rsidRPr="00B17FC3">
        <w:rPr>
          <w:i/>
        </w:rPr>
        <w:t xml:space="preserve">Teoretická část práce je zpracována kvalitně s využitím dostatečného množství dostupné české i cizojazyčné literatury. Analýza prostředí je zpracována dostatečně, i když v oblasti ekonomických faktorů by mohla být zohledněna situace, která v současné době velmi ovlivní státní rozpočet, rozpočet krajů (zřizovatelem SZZ Krnov je Moravskoslezský kraj) a hospodaření většiny zdravotnických organizací, a to jsou zvýšené náklady na boj s </w:t>
      </w:r>
      <w:proofErr w:type="spellStart"/>
      <w:r w:rsidRPr="00B17FC3">
        <w:rPr>
          <w:i/>
        </w:rPr>
        <w:t>koronavirem</w:t>
      </w:r>
      <w:proofErr w:type="spellEnd"/>
      <w:r w:rsidRPr="00B17FC3">
        <w:rPr>
          <w:i/>
        </w:rPr>
        <w:t xml:space="preserve">. Z hlediska obsahu jsou prohozeny názvy kapitol 6.2.1 a 6.2.2, kdy v pořadí první kapitola popisuje vstup na nový trh, tedy potenciální konkurenci a následující kapitola popisuje stávající konkurenci na daném trhu. V návrhové části diplomové práce oceňuji zejména pohled na finanční stránku studie z hlediska nákladů, efektivity a udržitelnosti této </w:t>
      </w:r>
      <w:proofErr w:type="spellStart"/>
      <w:r w:rsidRPr="00B17FC3">
        <w:rPr>
          <w:i/>
        </w:rPr>
        <w:t>apalické</w:t>
      </w:r>
      <w:proofErr w:type="spellEnd"/>
      <w:r w:rsidRPr="00B17FC3">
        <w:rPr>
          <w:i/>
        </w:rPr>
        <w:t xml:space="preserve"> jednotky. </w:t>
      </w:r>
    </w:p>
    <w:p w:rsidR="0066399A" w:rsidRPr="00B17FC3" w:rsidRDefault="0066399A" w:rsidP="00B17FC3">
      <w:pPr>
        <w:rPr>
          <w:i/>
        </w:rPr>
      </w:pPr>
      <w:r w:rsidRPr="0066399A">
        <w:rPr>
          <w:i/>
        </w:rPr>
        <w:t>Z formálního hlediska bohužel ne všechny zdroje jsou citovány správně dle ISO normy a Harvardského způsobu cit</w:t>
      </w:r>
      <w:r>
        <w:rPr>
          <w:i/>
        </w:rPr>
        <w:t>ov</w:t>
      </w:r>
      <w:r w:rsidRPr="0066399A">
        <w:rPr>
          <w:i/>
        </w:rPr>
        <w:t>ání.</w:t>
      </w:r>
    </w:p>
    <w:p w:rsidR="00B17FC3" w:rsidRPr="00B17FC3" w:rsidRDefault="00B17FC3" w:rsidP="00B17FC3">
      <w:pPr>
        <w:rPr>
          <w:i/>
        </w:rPr>
      </w:pPr>
    </w:p>
    <w:p w:rsidR="00B17FC3" w:rsidRPr="00B17FC3" w:rsidRDefault="00B17FC3" w:rsidP="00B17FC3">
      <w:pPr>
        <w:rPr>
          <w:i/>
        </w:rPr>
      </w:pPr>
      <w:r w:rsidRPr="00B17FC3">
        <w:rPr>
          <w:i/>
        </w:rPr>
        <w:t>Otázky k obhajobě:</w:t>
      </w:r>
    </w:p>
    <w:p w:rsidR="00B17FC3" w:rsidRPr="00B17FC3" w:rsidRDefault="00B17FC3" w:rsidP="00B17FC3">
      <w:pPr>
        <w:rPr>
          <w:i/>
        </w:rPr>
      </w:pPr>
      <w:r w:rsidRPr="00B17FC3">
        <w:rPr>
          <w:i/>
        </w:rPr>
        <w:t xml:space="preserve">1. V současné době vlivem zvýšených nákladů na boj s COVID-19 zastavuje mnoho zdravotnických organizací své investice. Jak vidíte budoucnost vybudování </w:t>
      </w:r>
      <w:proofErr w:type="spellStart"/>
      <w:r w:rsidRPr="00B17FC3">
        <w:rPr>
          <w:i/>
        </w:rPr>
        <w:t>apalické</w:t>
      </w:r>
      <w:proofErr w:type="spellEnd"/>
      <w:r w:rsidRPr="00B17FC3">
        <w:rPr>
          <w:i/>
        </w:rPr>
        <w:t xml:space="preserve"> jednotky v souvislosti s touto situací?</w:t>
      </w:r>
    </w:p>
    <w:p w:rsidR="00845B98" w:rsidRPr="00AE58C9" w:rsidRDefault="00B17FC3" w:rsidP="00B17FC3">
      <w:pPr>
        <w:rPr>
          <w:i/>
        </w:rPr>
      </w:pPr>
      <w:r w:rsidRPr="00B17FC3">
        <w:rPr>
          <w:i/>
        </w:rPr>
        <w:t xml:space="preserve">2. Kolik pacientů vyžadující specializovanou péči </w:t>
      </w:r>
      <w:proofErr w:type="spellStart"/>
      <w:r w:rsidRPr="00B17FC3">
        <w:rPr>
          <w:i/>
        </w:rPr>
        <w:t>apalické</w:t>
      </w:r>
      <w:proofErr w:type="spellEnd"/>
      <w:r w:rsidRPr="00B17FC3">
        <w:rPr>
          <w:i/>
        </w:rPr>
        <w:t xml:space="preserve"> jednotky SZZ Krnov ročně má?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8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60D28">
        <w:rPr>
          <w:i/>
        </w:rPr>
      </w:r>
      <w:r w:rsidR="00460D28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60D28">
        <w:rPr>
          <w:i/>
        </w:rPr>
      </w:r>
      <w:r w:rsidR="00460D28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4D3C69">
        <w:rPr>
          <w:i/>
          <w:noProof/>
        </w:rPr>
        <w:t>20. 6. 2020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60D28" w:rsidRDefault="00460D28">
      <w:r>
        <w:separator/>
      </w:r>
    </w:p>
  </w:endnote>
  <w:endnote w:type="continuationSeparator" w:id="0">
    <w:p w:rsidR="00460D28" w:rsidRDefault="00460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60D28" w:rsidRDefault="00460D28">
      <w:r>
        <w:separator/>
      </w:r>
    </w:p>
  </w:footnote>
  <w:footnote w:type="continuationSeparator" w:id="0">
    <w:p w:rsidR="00460D28" w:rsidRDefault="00460D28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B5D39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0F9F"/>
    <w:rsid w:val="00246CC0"/>
    <w:rsid w:val="002639CA"/>
    <w:rsid w:val="002762B3"/>
    <w:rsid w:val="0028126C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670B4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26934"/>
    <w:rsid w:val="00460D28"/>
    <w:rsid w:val="00474757"/>
    <w:rsid w:val="004D3C69"/>
    <w:rsid w:val="004F54EE"/>
    <w:rsid w:val="005306E6"/>
    <w:rsid w:val="005309CC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142FE"/>
    <w:rsid w:val="00631480"/>
    <w:rsid w:val="0066399A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A21A6"/>
    <w:rsid w:val="008B6839"/>
    <w:rsid w:val="00924A4C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17FC3"/>
    <w:rsid w:val="00B23519"/>
    <w:rsid w:val="00B3178F"/>
    <w:rsid w:val="00B6346A"/>
    <w:rsid w:val="00BF6B5D"/>
    <w:rsid w:val="00C2327A"/>
    <w:rsid w:val="00C30044"/>
    <w:rsid w:val="00C412A1"/>
    <w:rsid w:val="00C447A8"/>
    <w:rsid w:val="00C70E25"/>
    <w:rsid w:val="00C72298"/>
    <w:rsid w:val="00C90857"/>
    <w:rsid w:val="00C9306F"/>
    <w:rsid w:val="00CB4E27"/>
    <w:rsid w:val="00CD1219"/>
    <w:rsid w:val="00CD2C53"/>
    <w:rsid w:val="00CE4F35"/>
    <w:rsid w:val="00D4690F"/>
    <w:rsid w:val="00D573F6"/>
    <w:rsid w:val="00D6236E"/>
    <w:rsid w:val="00DD4A7E"/>
    <w:rsid w:val="00DF1948"/>
    <w:rsid w:val="00DF2926"/>
    <w:rsid w:val="00DF4889"/>
    <w:rsid w:val="00E1292E"/>
    <w:rsid w:val="00E366A1"/>
    <w:rsid w:val="00E40FAC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0826"/>
    <w:rsid w:val="00F93E10"/>
    <w:rsid w:val="00FB1E25"/>
    <w:rsid w:val="00FC0C10"/>
    <w:rsid w:val="00FC0F45"/>
    <w:rsid w:val="00FD5918"/>
    <w:rsid w:val="00FE09C2"/>
    <w:rsid w:val="00FE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6CDC14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42F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42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5D95880-A1B0-4F2D-B29C-74024A491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705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Pavla Staňková</cp:lastModifiedBy>
  <cp:revision>5</cp:revision>
  <cp:lastPrinted>2014-07-24T08:52:00Z</cp:lastPrinted>
  <dcterms:created xsi:type="dcterms:W3CDTF">2020-06-20T11:56:00Z</dcterms:created>
  <dcterms:modified xsi:type="dcterms:W3CDTF">2020-06-20T14:14:00Z</dcterms:modified>
</cp:coreProperties>
</file>