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860C2" w:rsidRPr="004860C2">
        <w:rPr>
          <w:b/>
          <w:i/>
          <w:sz w:val="22"/>
          <w:szCs w:val="22"/>
        </w:rPr>
        <w:t>Bc. Kateřina Košinová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E1E">
        <w:rPr>
          <w:b/>
          <w:i/>
          <w:sz w:val="22"/>
          <w:szCs w:val="22"/>
        </w:rPr>
        <w:t>Ing. Eliška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E1E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C1E1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62BCC" w:rsidRPr="00862BCC">
        <w:rPr>
          <w:b/>
          <w:i/>
          <w:sz w:val="22"/>
          <w:szCs w:val="22"/>
        </w:rPr>
        <w:t>Evaluace rozpočtu vybrané obce v Olomouckém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b/>
                <w:snapToGrid w:val="0"/>
                <w:color w:val="000000"/>
              </w:rPr>
            </w:r>
            <w:r w:rsidR="009F2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b/>
                <w:snapToGrid w:val="0"/>
                <w:color w:val="000000"/>
              </w:rPr>
            </w:r>
            <w:r w:rsidR="009F2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b/>
                <w:snapToGrid w:val="0"/>
                <w:color w:val="000000"/>
              </w:rPr>
            </w:r>
            <w:r w:rsidR="009F2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b/>
                <w:snapToGrid w:val="0"/>
                <w:color w:val="000000"/>
              </w:rPr>
            </w:r>
            <w:r w:rsidR="009F2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F0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b/>
                <w:snapToGrid w:val="0"/>
                <w:color w:val="000000"/>
              </w:rPr>
            </w:r>
            <w:r w:rsidR="009F2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E52F0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b/>
                <w:snapToGrid w:val="0"/>
                <w:color w:val="000000"/>
              </w:rPr>
            </w:r>
            <w:r w:rsidR="009F21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6004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2199">
              <w:rPr>
                <w:snapToGrid w:val="0"/>
                <w:color w:val="000000"/>
              </w:rPr>
            </w:r>
            <w:r w:rsidR="009F21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C1E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1E1E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16004" w:rsidRDefault="001C1C93" w:rsidP="0051600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16004">
        <w:rPr>
          <w:i/>
        </w:rPr>
        <w:t xml:space="preserve">Autorka se v práci podle svých slov zabývá "optimalizací" rozpočtu zvolené obce. Spíše než o celkovou optimalizaci jde v tomto případě o návrh zlepšení hospodaření v jedné vybrané oblasti. Práce je však zpracována </w:t>
      </w:r>
      <w:r w:rsidR="00710EFB">
        <w:rPr>
          <w:i/>
        </w:rPr>
        <w:t>dostatečně vhodně</w:t>
      </w:r>
      <w:r w:rsidR="00516004">
        <w:rPr>
          <w:i/>
        </w:rPr>
        <w:t>, takže může posloužit jako podklad pro rozhodování vedení obce o daném tématu.</w:t>
      </w:r>
    </w:p>
    <w:p w:rsidR="006B23ED" w:rsidRDefault="00516004" w:rsidP="00516004">
      <w:pPr>
        <w:rPr>
          <w:i/>
        </w:rPr>
      </w:pPr>
      <w:r>
        <w:rPr>
          <w:i/>
        </w:rPr>
        <w:t xml:space="preserve">Teoretická část poskytuje </w:t>
      </w:r>
      <w:r w:rsidR="000E52F0">
        <w:rPr>
          <w:i/>
        </w:rPr>
        <w:t>dobrý</w:t>
      </w:r>
      <w:r>
        <w:rPr>
          <w:i/>
        </w:rPr>
        <w:t xml:space="preserve"> základ pro následující analytické a projektové práce, nicméně lze upozornit na místy nevhodný způsob odkazování na použité zdroje, kdy není jasné, který zdroj byl využit (např. str. 28 a další), někdy chybí citace úplně. Podobný problém s odkazováním na zdroje lze vidět i v praktické části (např. str. </w:t>
      </w:r>
      <w:r w:rsidR="006B23ED">
        <w:rPr>
          <w:i/>
        </w:rPr>
        <w:t xml:space="preserve">65 či </w:t>
      </w:r>
      <w:r>
        <w:rPr>
          <w:i/>
        </w:rPr>
        <w:t>68</w:t>
      </w:r>
      <w:r w:rsidR="006B23ED">
        <w:rPr>
          <w:i/>
        </w:rPr>
        <w:t xml:space="preserve"> - graf celkové zadluženosti obcí z interních dokumentů obce? </w:t>
      </w:r>
      <w:proofErr w:type="gramStart"/>
      <w:r w:rsidR="006B23ED">
        <w:rPr>
          <w:i/>
        </w:rPr>
        <w:t>ad</w:t>
      </w:r>
      <w:proofErr w:type="gramEnd"/>
      <w:r w:rsidR="006B23ED">
        <w:rPr>
          <w:i/>
        </w:rPr>
        <w:t>.).</w:t>
      </w:r>
    </w:p>
    <w:p w:rsidR="006B23ED" w:rsidRDefault="006B23ED" w:rsidP="00516004">
      <w:pPr>
        <w:rPr>
          <w:i/>
        </w:rPr>
      </w:pPr>
      <w:r>
        <w:rPr>
          <w:i/>
        </w:rPr>
        <w:t>Analytická část je zpracována vhodně, vzhledem k navrhovanému projektu se mohla autorka alespoň částečně věnovat i ukazatelům SIMU, resp. vybraným ukazatelům finanční analýzy.</w:t>
      </w:r>
    </w:p>
    <w:p w:rsidR="006B23ED" w:rsidRDefault="006B23ED" w:rsidP="00516004">
      <w:pPr>
        <w:rPr>
          <w:i/>
        </w:rPr>
      </w:pPr>
      <w:r>
        <w:rPr>
          <w:i/>
        </w:rPr>
        <w:t xml:space="preserve">U projektu lze ocenit jeho vyhodnocení pomocí CBA, některé položky výpočtu však mohly být lépe vysvětleny, chybí mi také </w:t>
      </w:r>
      <w:r w:rsidR="00710EFB">
        <w:rPr>
          <w:i/>
        </w:rPr>
        <w:t>preciznější</w:t>
      </w:r>
      <w:bookmarkStart w:id="8" w:name="_GoBack"/>
      <w:bookmarkEnd w:id="8"/>
      <w:r>
        <w:rPr>
          <w:i/>
        </w:rPr>
        <w:t xml:space="preserve"> zakomponování částky výdajů na implementaci projektu, případně na jeho údržbu a provoz, do rozpočtu obce - z čeho a jak bude obec hradit výdaje na projekt a jeho údržbu?</w:t>
      </w:r>
    </w:p>
    <w:p w:rsidR="006B23ED" w:rsidRDefault="006B23ED" w:rsidP="00516004">
      <w:pPr>
        <w:rPr>
          <w:i/>
        </w:rPr>
      </w:pPr>
      <w:r>
        <w:rPr>
          <w:i/>
        </w:rPr>
        <w:t>Z formálního pohledu se v práci vyskytuje opravdu velké množství gramatických chyb a překlepů.</w:t>
      </w:r>
    </w:p>
    <w:p w:rsidR="006B23ED" w:rsidRDefault="006B23ED" w:rsidP="00516004">
      <w:pPr>
        <w:rPr>
          <w:i/>
        </w:rPr>
      </w:pPr>
    </w:p>
    <w:p w:rsidR="006B23ED" w:rsidRDefault="006B23ED" w:rsidP="00516004">
      <w:pPr>
        <w:rPr>
          <w:i/>
        </w:rPr>
      </w:pPr>
      <w:r>
        <w:rPr>
          <w:i/>
        </w:rPr>
        <w:t>Otázky k obhajobě:</w:t>
      </w:r>
    </w:p>
    <w:p w:rsidR="006B23ED" w:rsidRDefault="006B23ED" w:rsidP="00516004">
      <w:pPr>
        <w:rPr>
          <w:i/>
        </w:rPr>
      </w:pPr>
      <w:r>
        <w:rPr>
          <w:i/>
        </w:rPr>
        <w:t>1. Upřesněte prosím dopad projektu na rozpočet obce. Jak bude obec výdaje na projekt hradit? Uvažuje obec o realizaci projektu i v současné době, kdy dochází k poklesu daňových příjmů obcí a tento trend se očekává i v následujících obdobích?</w:t>
      </w:r>
    </w:p>
    <w:p w:rsidR="00845B98" w:rsidRPr="00AE58C9" w:rsidRDefault="000E52F0" w:rsidP="00516004">
      <w:pPr>
        <w:rPr>
          <w:i/>
        </w:rPr>
      </w:pPr>
      <w:r>
        <w:rPr>
          <w:i/>
        </w:rPr>
        <w:t>2. Vysvětlete prosím blíže přínos projektu "snížení nehodovosti ve výši 150000 Kč na nehodu" (str. 83).</w:t>
      </w:r>
      <w:r w:rsidR="006B23ED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2199">
        <w:rPr>
          <w:i/>
        </w:rPr>
      </w:r>
      <w:r w:rsidR="009F21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2FC">
        <w:rPr>
          <w:i/>
          <w:noProof/>
        </w:rPr>
        <w:t>31.8.2020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199" w:rsidRDefault="009F2199">
      <w:r>
        <w:separator/>
      </w:r>
    </w:p>
  </w:endnote>
  <w:endnote w:type="continuationSeparator" w:id="0">
    <w:p w:rsidR="009F2199" w:rsidRDefault="009F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199" w:rsidRDefault="009F2199">
      <w:r>
        <w:separator/>
      </w:r>
    </w:p>
  </w:footnote>
  <w:footnote w:type="continuationSeparator" w:id="0">
    <w:p w:rsidR="009F2199" w:rsidRDefault="009F219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E52F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4006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2FE3"/>
    <w:rsid w:val="00474757"/>
    <w:rsid w:val="004860C2"/>
    <w:rsid w:val="004B52FC"/>
    <w:rsid w:val="004E2FB8"/>
    <w:rsid w:val="004F54EE"/>
    <w:rsid w:val="0051600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E1E"/>
    <w:rsid w:val="005C64F3"/>
    <w:rsid w:val="005E1278"/>
    <w:rsid w:val="005F755D"/>
    <w:rsid w:val="0060527D"/>
    <w:rsid w:val="00631F52"/>
    <w:rsid w:val="006671D8"/>
    <w:rsid w:val="006B23ED"/>
    <w:rsid w:val="006E1490"/>
    <w:rsid w:val="006F05D0"/>
    <w:rsid w:val="00710EFB"/>
    <w:rsid w:val="00727728"/>
    <w:rsid w:val="007358A5"/>
    <w:rsid w:val="00747CA6"/>
    <w:rsid w:val="00750650"/>
    <w:rsid w:val="00762294"/>
    <w:rsid w:val="0076724C"/>
    <w:rsid w:val="00770A6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2BCC"/>
    <w:rsid w:val="008664B3"/>
    <w:rsid w:val="00897167"/>
    <w:rsid w:val="008B6839"/>
    <w:rsid w:val="00936F44"/>
    <w:rsid w:val="00971DE0"/>
    <w:rsid w:val="00983820"/>
    <w:rsid w:val="009C0583"/>
    <w:rsid w:val="009D3840"/>
    <w:rsid w:val="009F219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1673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4E6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F5D8FF-6FCF-451F-AA2E-6EF48D34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Pastuszková Eliška</cp:lastModifiedBy>
  <cp:revision>4</cp:revision>
  <cp:lastPrinted>2014-07-24T08:52:00Z</cp:lastPrinted>
  <dcterms:created xsi:type="dcterms:W3CDTF">2020-09-02T07:48:00Z</dcterms:created>
  <dcterms:modified xsi:type="dcterms:W3CDTF">2020-09-02T08:15:00Z</dcterms:modified>
</cp:coreProperties>
</file>