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0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Žaneta </w:t>
            </w:r>
            <w:proofErr w:type="spellStart"/>
            <w:r>
              <w:rPr>
                <w:sz w:val="22"/>
                <w:szCs w:val="22"/>
              </w:rPr>
              <w:t>Stanovská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0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 a její preventivní rozměr v aktivitách Policie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10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68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F5ABB" w:rsidRDefault="002F5ABB" w:rsidP="00362AB0">
            <w:pPr>
              <w:rPr>
                <w:b/>
                <w:sz w:val="22"/>
                <w:szCs w:val="22"/>
              </w:rPr>
            </w:pPr>
          </w:p>
          <w:p w:rsidR="001F787B" w:rsidRDefault="001F78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zajímavě pojat (měl potenciál)</w:t>
            </w:r>
          </w:p>
          <w:p w:rsidR="001F787B" w:rsidRDefault="001F78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konkrétní výzkumné cíle (hlavní, dílčí, vč. hypotéz) formulovány precizně</w:t>
            </w:r>
          </w:p>
          <w:p w:rsidR="007B3145" w:rsidRDefault="007B31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metody výzkumu, jakožto získaná data řádně autorka popisuje</w:t>
            </w:r>
          </w:p>
          <w:p w:rsidR="007B3145" w:rsidRDefault="007B31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adekvátní, korektní, přehledná a srozumitelná</w:t>
            </w:r>
          </w:p>
          <w:p w:rsidR="00A768D2" w:rsidRDefault="007B31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i formulované závěry odpovídají na formulované cíle</w:t>
            </w:r>
          </w:p>
          <w:p w:rsidR="002F5ABB" w:rsidRDefault="002F5ABB" w:rsidP="00362AB0">
            <w:pPr>
              <w:rPr>
                <w:sz w:val="22"/>
                <w:szCs w:val="22"/>
              </w:rPr>
            </w:pPr>
          </w:p>
          <w:p w:rsidR="000C18BB" w:rsidRDefault="00A15723" w:rsidP="0053717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Slabinou práce je zejména její teoretická část. </w:t>
            </w:r>
            <w:r w:rsidR="000C18BB">
              <w:rPr>
                <w:sz w:val="22"/>
                <w:szCs w:val="22"/>
              </w:rPr>
              <w:t>Pro teoretickou část autorka čerpá jen z omezeného množství zdrojů – zejména k ústřednímu tématu sociální pedagogiky. To se také odráží pouze v rámcovém (až kusé</w:t>
            </w:r>
            <w:r w:rsidR="00C126DE">
              <w:rPr>
                <w:sz w:val="22"/>
                <w:szCs w:val="22"/>
              </w:rPr>
              <w:t>m</w:t>
            </w:r>
            <w:r w:rsidR="000C18BB">
              <w:rPr>
                <w:sz w:val="22"/>
                <w:szCs w:val="22"/>
              </w:rPr>
              <w:t xml:space="preserve">) uchopení tohoto tématu. </w:t>
            </w:r>
            <w:r w:rsidR="00651D8D">
              <w:rPr>
                <w:sz w:val="22"/>
                <w:szCs w:val="22"/>
              </w:rPr>
              <w:t>Také myslím, že od roku 1968 se změnilo prostředí i teorie (z tohoto roku jeden</w:t>
            </w:r>
            <w:r>
              <w:rPr>
                <w:sz w:val="22"/>
                <w:szCs w:val="22"/>
              </w:rPr>
              <w:t xml:space="preserve"> z uváděných</w:t>
            </w:r>
            <w:r w:rsidR="00651D8D">
              <w:rPr>
                <w:sz w:val="22"/>
                <w:szCs w:val="22"/>
              </w:rPr>
              <w:t xml:space="preserve"> stěžejních zdrojů)</w:t>
            </w:r>
          </w:p>
          <w:p w:rsidR="000C18BB" w:rsidRDefault="000C18BB" w:rsidP="0053717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se autorka snaží uvést do problematiky, podávané informace nemají zcela plynulou návaznost (co se t</w:t>
            </w:r>
            <w:r w:rsidR="007A4810">
              <w:rPr>
                <w:sz w:val="22"/>
                <w:szCs w:val="22"/>
              </w:rPr>
              <w:t xml:space="preserve">ýče jednotlivých odstavců textu). </w:t>
            </w:r>
            <w:r w:rsidR="006436BE">
              <w:rPr>
                <w:sz w:val="22"/>
                <w:szCs w:val="22"/>
              </w:rPr>
              <w:t xml:space="preserve">Např. i uchopení tématu prevence (tím, že jej průběžně vkládá, bez jednoznačného vymezení, působí chaoticky), nebo kap. 2.3 Prostředí … a </w:t>
            </w:r>
            <w:r w:rsidR="00361ED6">
              <w:rPr>
                <w:sz w:val="22"/>
                <w:szCs w:val="22"/>
              </w:rPr>
              <w:t xml:space="preserve">autorka řeší vývoj jedince. Dále kap. 3.3 by se podle názvu měla zabývat konkrétním programem, avšak k tomu specificky je uveden první odstavec. </w:t>
            </w:r>
            <w:r w:rsidR="00A15723">
              <w:rPr>
                <w:sz w:val="22"/>
                <w:szCs w:val="22"/>
              </w:rPr>
              <w:t>Samotnému programu, který je pak předmětem zkoumání</w:t>
            </w:r>
            <w:r w:rsidR="002F5ABB">
              <w:rPr>
                <w:sz w:val="22"/>
                <w:szCs w:val="22"/>
              </w:rPr>
              <w:t>,</w:t>
            </w:r>
            <w:r w:rsidR="00A15723">
              <w:rPr>
                <w:sz w:val="22"/>
                <w:szCs w:val="22"/>
              </w:rPr>
              <w:t xml:space="preserve"> je věnováno minimum pozornosti. </w:t>
            </w:r>
          </w:p>
          <w:p w:rsidR="00F1326B" w:rsidRDefault="00A15723" w:rsidP="000C18B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a formulovaných závěrech nedošlo k hlubší diskusi, polemice – studentka pouze popisuje a shrnuje zjištěné. </w:t>
            </w:r>
          </w:p>
          <w:p w:rsidR="002F5ABB" w:rsidRPr="00EF31C9" w:rsidRDefault="002F5ABB" w:rsidP="000C18B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37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testem a dotazníkem?</w:t>
            </w:r>
          </w:p>
          <w:p w:rsidR="00537177" w:rsidRDefault="00537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(konkrétně) definujete efektivitu preventivního programu?</w:t>
            </w:r>
          </w:p>
          <w:p w:rsidR="002F5ABB" w:rsidRDefault="002F5ABB" w:rsidP="00542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srovnat závěry výzkumu s formulovanými cíli programu (které jistě někde formulovány oficiálně jsou)?</w:t>
            </w:r>
          </w:p>
          <w:p w:rsidR="002F5ABB" w:rsidRDefault="002F5ABB" w:rsidP="002F5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se promítá do výsledků sociální pedagogika?</w:t>
            </w:r>
          </w:p>
          <w:p w:rsidR="002F5ABB" w:rsidRPr="00C50B27" w:rsidRDefault="002F5ABB" w:rsidP="0054216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768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18BB">
              <w:rPr>
                <w:sz w:val="22"/>
                <w:szCs w:val="22"/>
              </w:rPr>
              <w:t xml:space="preserve"> </w:t>
            </w:r>
            <w:proofErr w:type="gramStart"/>
            <w:r w:rsidR="000C18BB">
              <w:rPr>
                <w:sz w:val="22"/>
                <w:szCs w:val="22"/>
              </w:rPr>
              <w:t>25.6.2020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E2" w:rsidRDefault="00CE2AE2">
      <w:r>
        <w:separator/>
      </w:r>
    </w:p>
  </w:endnote>
  <w:endnote w:type="continuationSeparator" w:id="0">
    <w:p w:rsidR="00CE2AE2" w:rsidRDefault="00CE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E2" w:rsidRDefault="00CE2AE2">
      <w:r>
        <w:separator/>
      </w:r>
    </w:p>
  </w:footnote>
  <w:footnote w:type="continuationSeparator" w:id="0">
    <w:p w:rsidR="00CE2AE2" w:rsidRDefault="00CE2A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E634A"/>
    <w:multiLevelType w:val="hybridMultilevel"/>
    <w:tmpl w:val="56E6134C"/>
    <w:lvl w:ilvl="0" w:tplc="D004A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0C18BB"/>
    <w:rsid w:val="00161488"/>
    <w:rsid w:val="001F787B"/>
    <w:rsid w:val="00237658"/>
    <w:rsid w:val="002F5ABB"/>
    <w:rsid w:val="00361ED6"/>
    <w:rsid w:val="00362AB0"/>
    <w:rsid w:val="003F5DA2"/>
    <w:rsid w:val="00512982"/>
    <w:rsid w:val="00526D47"/>
    <w:rsid w:val="00537177"/>
    <w:rsid w:val="0054216E"/>
    <w:rsid w:val="0055255D"/>
    <w:rsid w:val="005C219A"/>
    <w:rsid w:val="005F7FE0"/>
    <w:rsid w:val="006436BE"/>
    <w:rsid w:val="00651D8D"/>
    <w:rsid w:val="006847E2"/>
    <w:rsid w:val="007A4810"/>
    <w:rsid w:val="007B3145"/>
    <w:rsid w:val="008614B3"/>
    <w:rsid w:val="009B2248"/>
    <w:rsid w:val="00A15723"/>
    <w:rsid w:val="00A768D2"/>
    <w:rsid w:val="00AF1740"/>
    <w:rsid w:val="00B411DB"/>
    <w:rsid w:val="00BA3203"/>
    <w:rsid w:val="00C10C14"/>
    <w:rsid w:val="00C126DE"/>
    <w:rsid w:val="00C50B27"/>
    <w:rsid w:val="00CE0A8B"/>
    <w:rsid w:val="00CE2AE2"/>
    <w:rsid w:val="00D4717C"/>
    <w:rsid w:val="00DC1BF5"/>
    <w:rsid w:val="00E67705"/>
    <w:rsid w:val="00E67C85"/>
    <w:rsid w:val="00E709EA"/>
    <w:rsid w:val="00EF31C9"/>
    <w:rsid w:val="00F1326B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A3375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53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15</cp:revision>
  <cp:lastPrinted>2012-04-25T08:21:00Z</cp:lastPrinted>
  <dcterms:created xsi:type="dcterms:W3CDTF">2020-06-21T08:35:00Z</dcterms:created>
  <dcterms:modified xsi:type="dcterms:W3CDTF">2020-06-25T09:27:00Z</dcterms:modified>
</cp:coreProperties>
</file>