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B47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Roman Sobotka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B47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dospělých a poradenství jako způsob řešení nezaměstnanosti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770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B47E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962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celkově práci hodnotím jako velice zdařilou</w:t>
            </w:r>
          </w:p>
          <w:p w:rsidR="009F52CD" w:rsidRDefault="003962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velmi kladně hodnotím teoretickou část, ve které autor čtenáře seznamuje s podstatnými termíny, dává jednotlivé aspekty problému do souvislostí, to vše v logické návaznosti</w:t>
            </w:r>
            <w:r w:rsidR="009F52CD">
              <w:rPr>
                <w:sz w:val="22"/>
                <w:szCs w:val="22"/>
              </w:rPr>
              <w:t>. Problematika je zde řešena komplexně a autor jde do její hloubky</w:t>
            </w:r>
          </w:p>
          <w:p w:rsidR="003962DF" w:rsidRDefault="003962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práce jsou jasně deklarovány, autor postupuje v jejich intencích</w:t>
            </w:r>
          </w:p>
          <w:p w:rsidR="003962DF" w:rsidRDefault="003962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metody výzkumu autorem popsány i obhájeny</w:t>
            </w:r>
          </w:p>
          <w:p w:rsidR="003962DF" w:rsidRDefault="003962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data prezentována jasně, srozumitelně, řádně popsána</w:t>
            </w:r>
          </w:p>
          <w:p w:rsidR="003962DF" w:rsidRDefault="003962D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aplikační rovina práce</w:t>
            </w:r>
          </w:p>
          <w:p w:rsidR="003962DF" w:rsidRDefault="003962DF" w:rsidP="00362AB0">
            <w:pPr>
              <w:rPr>
                <w:sz w:val="22"/>
                <w:szCs w:val="22"/>
              </w:rPr>
            </w:pPr>
          </w:p>
          <w:p w:rsidR="003962DF" w:rsidRDefault="003962DF" w:rsidP="003962D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formální nedostatky</w:t>
            </w:r>
          </w:p>
          <w:p w:rsidR="003962DF" w:rsidRDefault="003962DF" w:rsidP="003962D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Pouze popisný výzkumný problém</w:t>
            </w:r>
          </w:p>
          <w:p w:rsidR="003962DF" w:rsidRDefault="003962DF" w:rsidP="003962D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dle položek v dotazníku (až shrnutí dle VO)</w:t>
            </w:r>
          </w:p>
          <w:p w:rsidR="00F1326B" w:rsidRDefault="003962DF" w:rsidP="003962D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podstatě nedošlo k hlubší intepretaci, komparaci a polemice nad závěry </w:t>
            </w:r>
          </w:p>
          <w:p w:rsidR="003962DF" w:rsidRPr="00C50B27" w:rsidRDefault="003962DF" w:rsidP="009F52CD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6613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vidíte sledovanou problematiku ve světle nových okolností (v souvislosti s </w:t>
            </w:r>
            <w:proofErr w:type="spellStart"/>
            <w:r>
              <w:rPr>
                <w:sz w:val="22"/>
                <w:szCs w:val="22"/>
              </w:rPr>
              <w:t>Covid</w:t>
            </w:r>
            <w:proofErr w:type="spellEnd"/>
            <w:r>
              <w:rPr>
                <w:sz w:val="22"/>
                <w:szCs w:val="22"/>
              </w:rPr>
              <w:t>)</w:t>
            </w:r>
            <w:r w:rsidR="003962DF">
              <w:rPr>
                <w:sz w:val="22"/>
                <w:szCs w:val="22"/>
              </w:rPr>
              <w:t>, ve srovnání s předchozí nejnižší mírou nezaměstnanosti v EU?</w:t>
            </w:r>
          </w:p>
          <w:p w:rsidR="009F52CD" w:rsidRPr="00C50B27" w:rsidRDefault="009F52C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Možnosti sociálního pedagoga v této oblasti?</w:t>
            </w:r>
            <w:bookmarkStart w:id="0" w:name="_GoBack"/>
            <w:bookmarkEnd w:id="0"/>
          </w:p>
          <w:p w:rsidR="00B411DB" w:rsidRPr="00C50B27" w:rsidRDefault="00B411DB" w:rsidP="006613BC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613BC">
              <w:rPr>
                <w:sz w:val="22"/>
                <w:szCs w:val="22"/>
              </w:rPr>
              <w:t xml:space="preserve"> </w:t>
            </w:r>
            <w:proofErr w:type="gramStart"/>
            <w:r w:rsidR="006613BC">
              <w:rPr>
                <w:sz w:val="22"/>
                <w:szCs w:val="22"/>
              </w:rPr>
              <w:t>19.6.2020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AC6" w:rsidRDefault="005C0AC6">
      <w:r>
        <w:separator/>
      </w:r>
    </w:p>
  </w:endnote>
  <w:endnote w:type="continuationSeparator" w:id="0">
    <w:p w:rsidR="005C0AC6" w:rsidRDefault="005C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AC6" w:rsidRDefault="005C0AC6">
      <w:r>
        <w:separator/>
      </w:r>
    </w:p>
  </w:footnote>
  <w:footnote w:type="continuationSeparator" w:id="0">
    <w:p w:rsidR="005C0AC6" w:rsidRDefault="005C0AC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928D0"/>
    <w:multiLevelType w:val="hybridMultilevel"/>
    <w:tmpl w:val="930CC082"/>
    <w:lvl w:ilvl="0" w:tplc="B2982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658"/>
    <w:rsid w:val="00073B26"/>
    <w:rsid w:val="000E0BF6"/>
    <w:rsid w:val="00237658"/>
    <w:rsid w:val="00362AB0"/>
    <w:rsid w:val="003962DF"/>
    <w:rsid w:val="003F5DA2"/>
    <w:rsid w:val="00512982"/>
    <w:rsid w:val="00526D47"/>
    <w:rsid w:val="0055255D"/>
    <w:rsid w:val="005B47E2"/>
    <w:rsid w:val="005C0AC6"/>
    <w:rsid w:val="005C219A"/>
    <w:rsid w:val="006613BC"/>
    <w:rsid w:val="006847E2"/>
    <w:rsid w:val="008614B3"/>
    <w:rsid w:val="009B2248"/>
    <w:rsid w:val="009F52CD"/>
    <w:rsid w:val="00AF1740"/>
    <w:rsid w:val="00B411DB"/>
    <w:rsid w:val="00BA3203"/>
    <w:rsid w:val="00C50B27"/>
    <w:rsid w:val="00CE0A8B"/>
    <w:rsid w:val="00D4717C"/>
    <w:rsid w:val="00DC1BF5"/>
    <w:rsid w:val="00E6770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6C3557"/>
  <w15:chartTrackingRefBased/>
  <w15:docId w15:val="{11999744-2D6B-47A6-BB0D-7703BFF28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9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j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12</TotalTime>
  <Pages>1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4</cp:revision>
  <cp:lastPrinted>2012-04-25T08:21:00Z</cp:lastPrinted>
  <dcterms:created xsi:type="dcterms:W3CDTF">2020-06-21T08:26:00Z</dcterms:created>
  <dcterms:modified xsi:type="dcterms:W3CDTF">2020-06-21T14:24:00Z</dcterms:modified>
</cp:coreProperties>
</file>