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3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Zdeňka Nechvátalová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3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Prvky zážitkové pedagogiky ve školních družinách v Jihomoravském kraji a kraji Vysočina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A3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A3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3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05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052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05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E052A" w:rsidRDefault="001E052A" w:rsidP="00362AB0">
            <w:pPr>
              <w:rPr>
                <w:b/>
                <w:sz w:val="22"/>
                <w:szCs w:val="22"/>
              </w:rPr>
            </w:pPr>
            <w:r w:rsidRPr="001E052A">
              <w:rPr>
                <w:b/>
                <w:sz w:val="22"/>
                <w:szCs w:val="22"/>
              </w:rPr>
              <w:t xml:space="preserve">Teoretická část: </w:t>
            </w:r>
          </w:p>
          <w:p w:rsidR="00B411DB" w:rsidRDefault="00CA34B6" w:rsidP="00EF0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dobře strukturována, i když kapitolu vztahující se ke školnímu věku považuji za nadbytečnou. Bylo by vhodné vymezit aplikaci zážitkové pedagogiky v tomto věku, ale vývojová specifikace výzkumného souboru v rozsahu šesti stran je redundantní. V obsahu jsou rovněž velmi nepřehledné názvy kapitol 5.1.2 </w:t>
            </w:r>
            <w:proofErr w:type="gramStart"/>
            <w:r>
              <w:rPr>
                <w:sz w:val="22"/>
                <w:szCs w:val="22"/>
              </w:rPr>
              <w:t>až  5.1.7</w:t>
            </w:r>
            <w:proofErr w:type="gramEnd"/>
            <w:r>
              <w:rPr>
                <w:sz w:val="22"/>
                <w:szCs w:val="22"/>
              </w:rPr>
              <w:t xml:space="preserve">. Bylo by vhodné tyto názvy více precizovat. Za pozitivní shledávám formulaci cíle práce v úvodu. Teoretická část často vykazuje kompilační charakter – nutno více zařazovat autorčiny odborné komentáře. </w:t>
            </w:r>
          </w:p>
          <w:p w:rsidR="00CA34B6" w:rsidRDefault="00CA34B6" w:rsidP="00EF0602">
            <w:pPr>
              <w:jc w:val="both"/>
              <w:rPr>
                <w:sz w:val="22"/>
                <w:szCs w:val="22"/>
              </w:rPr>
            </w:pPr>
          </w:p>
          <w:p w:rsidR="00CA34B6" w:rsidRPr="001E052A" w:rsidRDefault="00CA34B6" w:rsidP="00EF0602">
            <w:pPr>
              <w:jc w:val="both"/>
              <w:rPr>
                <w:b/>
                <w:sz w:val="22"/>
                <w:szCs w:val="22"/>
              </w:rPr>
            </w:pPr>
            <w:r w:rsidRPr="001E052A">
              <w:rPr>
                <w:b/>
                <w:sz w:val="22"/>
                <w:szCs w:val="22"/>
              </w:rPr>
              <w:t xml:space="preserve">Empirická část: </w:t>
            </w:r>
          </w:p>
          <w:p w:rsidR="00CA34B6" w:rsidRDefault="00CA34B6" w:rsidP="00EF0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velmi dobré považuji nastavení designu výzkumu. Studentka jasně a korektně formuluje výzkumné </w:t>
            </w:r>
            <w:proofErr w:type="gramStart"/>
            <w:r>
              <w:rPr>
                <w:sz w:val="22"/>
                <w:szCs w:val="22"/>
              </w:rPr>
              <w:t xml:space="preserve">cíle </w:t>
            </w:r>
            <w:r w:rsidR="00EF0602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i výzkumné</w:t>
            </w:r>
            <w:proofErr w:type="gramEnd"/>
            <w:r>
              <w:rPr>
                <w:sz w:val="22"/>
                <w:szCs w:val="22"/>
              </w:rPr>
              <w:t xml:space="preserve"> otázky. Neopomíná stanovit výzkumný problém. Za nadbytečné považuji </w:t>
            </w:r>
            <w:r w:rsidR="001E052A">
              <w:rPr>
                <w:sz w:val="22"/>
                <w:szCs w:val="22"/>
              </w:rPr>
              <w:t>zařazování odborné metodologické literatury pro vysvětlení techniky sběru dat. Bylo by přínosnější, kdy</w:t>
            </w:r>
            <w:r w:rsidR="00EF0602">
              <w:rPr>
                <w:sz w:val="22"/>
                <w:szCs w:val="22"/>
              </w:rPr>
              <w:t>by</w:t>
            </w:r>
            <w:r w:rsidR="001E052A">
              <w:rPr>
                <w:sz w:val="22"/>
                <w:szCs w:val="22"/>
              </w:rPr>
              <w:t xml:space="preserve"> studentka více popsala vlastní dotazník, nežli teorii. </w:t>
            </w:r>
          </w:p>
          <w:p w:rsidR="001E052A" w:rsidRPr="00C50B27" w:rsidRDefault="001E052A" w:rsidP="00EF0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nevhodné považuji zařazování pojmů typu občas, často nebo velmi často.  Je sporadické, jak si jed</w:t>
            </w:r>
            <w:r w:rsidR="00EF0602">
              <w:rPr>
                <w:sz w:val="22"/>
                <w:szCs w:val="22"/>
              </w:rPr>
              <w:t>notliví</w:t>
            </w:r>
            <w:r>
              <w:rPr>
                <w:sz w:val="22"/>
                <w:szCs w:val="22"/>
              </w:rPr>
              <w:t xml:space="preserve"> respondenti tyto pojmy vysvětlují (často: 1x týdně nebo 3x týdně? Co je často?). U otázky č. 8 a dále studentka tyto pojmy respondentům již vysvětluje. Avšak v otázkách č. 4 a č. 6 dané chybí. </w:t>
            </w:r>
          </w:p>
          <w:p w:rsidR="00B411DB" w:rsidRDefault="001E052A" w:rsidP="00EF0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shrnutí, které studentka na konci každé kategorie analýzy dat uvádí. Celkově je analýza dat velmi dobře realizována a rovněž kvituji interpretaci dat, ve které studentka srovnává výstupy svého výzkumu s dosavadním odborným poznáním. </w:t>
            </w:r>
          </w:p>
          <w:p w:rsidR="001E052A" w:rsidRDefault="001E052A" w:rsidP="00EF0602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1E052A" w:rsidP="00EF0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velmi dobře napsána. Je z ní patrná snaha autorky a její erudovanost v tématu. Práce obsahuje drobné nedostatky. Ty však převyšují pasáže, které jsou odborně zpracovány a psány kultivovaným a stylisticky korektním způsobem. Diplomová práce splňuje požadavky kladené na tento typ práce. Z daného důvodu ji doporučuji k obhajobě.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EF0602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052A">
              <w:rPr>
                <w:sz w:val="22"/>
                <w:szCs w:val="22"/>
              </w:rPr>
              <w:t xml:space="preserve"> 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052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EF060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85" w:rsidRDefault="00734185">
      <w:r>
        <w:separator/>
      </w:r>
    </w:p>
  </w:endnote>
  <w:endnote w:type="continuationSeparator" w:id="0">
    <w:p w:rsidR="00734185" w:rsidRDefault="007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85" w:rsidRDefault="00734185">
      <w:r>
        <w:separator/>
      </w:r>
    </w:p>
  </w:footnote>
  <w:footnote w:type="continuationSeparator" w:id="0">
    <w:p w:rsidR="00734185" w:rsidRDefault="007341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B6"/>
    <w:rsid w:val="001E052A"/>
    <w:rsid w:val="00362AB0"/>
    <w:rsid w:val="003F5DA2"/>
    <w:rsid w:val="00512982"/>
    <w:rsid w:val="00526D47"/>
    <w:rsid w:val="0055255D"/>
    <w:rsid w:val="005C219A"/>
    <w:rsid w:val="006847E2"/>
    <w:rsid w:val="00734185"/>
    <w:rsid w:val="008614B3"/>
    <w:rsid w:val="009B2248"/>
    <w:rsid w:val="00AF1740"/>
    <w:rsid w:val="00B411DB"/>
    <w:rsid w:val="00BA3203"/>
    <w:rsid w:val="00C50B27"/>
    <w:rsid w:val="00CA34B6"/>
    <w:rsid w:val="00CE0A8B"/>
    <w:rsid w:val="00DC1BF5"/>
    <w:rsid w:val="00E67C85"/>
    <w:rsid w:val="00E709EA"/>
    <w:rsid w:val="00EF060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22</TotalTime>
  <Pages>1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2020-07-04T08:24:00Z</dcterms:created>
  <dcterms:modified xsi:type="dcterms:W3CDTF">2020-07-04T08:47:00Z</dcterms:modified>
</cp:coreProperties>
</file>