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95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Denisa Kunová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419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 a </w:t>
            </w:r>
            <w:r w:rsidR="00195CF3">
              <w:rPr>
                <w:sz w:val="22"/>
                <w:szCs w:val="22"/>
              </w:rPr>
              <w:t>uplatnění jeho profesních kompetencí v rezortu školství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677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Krausová,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677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95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1766E7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419AB" w:rsidRPr="00C50B27" w:rsidRDefault="004419AB" w:rsidP="001766E7">
            <w:pPr>
              <w:jc w:val="both"/>
              <w:rPr>
                <w:b/>
                <w:sz w:val="22"/>
                <w:szCs w:val="22"/>
              </w:rPr>
            </w:pPr>
          </w:p>
          <w:p w:rsidR="00B411DB" w:rsidRDefault="004419AB" w:rsidP="001766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Celkově práci hodnotím jako zdařilou</w:t>
            </w:r>
          </w:p>
          <w:p w:rsidR="004419AB" w:rsidRDefault="004419AB" w:rsidP="001766E7">
            <w:pPr>
              <w:jc w:val="both"/>
              <w:rPr>
                <w:sz w:val="22"/>
                <w:szCs w:val="22"/>
              </w:rPr>
            </w:pPr>
          </w:p>
          <w:p w:rsidR="004419AB" w:rsidRDefault="004419AB" w:rsidP="001766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nejsilnější stránkou práce je její teoretická část, kterou studentka podpořila opravdu velkým množstvím odborných, zásadních zdrojů. Autorka neopomněla teoretické </w:t>
            </w:r>
            <w:r>
              <w:rPr>
                <w:sz w:val="22"/>
                <w:szCs w:val="22"/>
              </w:rPr>
              <w:t>vymezení</w:t>
            </w:r>
            <w:r>
              <w:rPr>
                <w:sz w:val="22"/>
                <w:szCs w:val="22"/>
              </w:rPr>
              <w:t xml:space="preserve"> problému a také jej uvedla do souvislostí s praxí (přípravnou i aplikační ve školním prostředí).</w:t>
            </w:r>
          </w:p>
          <w:p w:rsidR="004419AB" w:rsidRDefault="004419AB" w:rsidP="001766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ve výzkumné části se autorka pokusila o stanovení vyšších relačních cílů s využitím adekvátních metod</w:t>
            </w:r>
          </w:p>
          <w:p w:rsidR="00205910" w:rsidRDefault="00205910" w:rsidP="001766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relační problém a jeho ověření má svou logiku</w:t>
            </w:r>
          </w:p>
          <w:p w:rsidR="00045FE9" w:rsidRDefault="00045FE9" w:rsidP="001766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data jsou řádně popsána, k přehledu souží i srozumitelné grafické zobrazení. Ku prospěchu studentky je i fakt, že dokázala adekvátně analyzovat data z otevřených položek dotazníku</w:t>
            </w:r>
          </w:p>
          <w:p w:rsidR="004419AB" w:rsidRDefault="004419AB" w:rsidP="001766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úvod i závěr práce jsou formulovány precizně</w:t>
            </w:r>
          </w:p>
          <w:p w:rsidR="004419AB" w:rsidRPr="00C50B27" w:rsidRDefault="004419AB" w:rsidP="001766E7">
            <w:pPr>
              <w:jc w:val="both"/>
              <w:rPr>
                <w:sz w:val="22"/>
                <w:szCs w:val="22"/>
              </w:rPr>
            </w:pPr>
          </w:p>
          <w:p w:rsidR="00B411DB" w:rsidRDefault="00045FE9" w:rsidP="001766E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Největší slabinou práce je, že získaná data z vlastního realizov</w:t>
            </w:r>
            <w:bookmarkStart w:id="0" w:name="_GoBack"/>
            <w:bookmarkEnd w:id="0"/>
            <w:r>
              <w:rPr>
                <w:sz w:val="22"/>
                <w:szCs w:val="22"/>
              </w:rPr>
              <w:t>aného výzkumu nejsou vůbec dány do souvislostí s prezentovanými východisky</w:t>
            </w:r>
          </w:p>
          <w:p w:rsidR="00F1326B" w:rsidRPr="001766E7" w:rsidRDefault="00045FE9" w:rsidP="001766E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Také v teoretické části chybí větší osobní vklad autorky (úvody jednotlivých částí, průvodní slova k provázanosti témat, polemika nad přístupy jednotlivých autorů)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1766E7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1766E7" w:rsidRDefault="00045FE9" w:rsidP="001766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 zásadní argument (vyplývající z výzkumu) </w:t>
            </w:r>
            <w:r w:rsidR="001766E7">
              <w:rPr>
                <w:sz w:val="22"/>
                <w:szCs w:val="22"/>
              </w:rPr>
              <w:t>byste použila pro obhajobu pozice sociálního pedagoga ve škole?</w:t>
            </w:r>
          </w:p>
          <w:p w:rsidR="001766E7" w:rsidRPr="00C50B27" w:rsidRDefault="001766E7" w:rsidP="001766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Které aspekty výzkumu či položky v dotazníku mohly zkreslit data? (limitovat výzkum?)</w:t>
            </w:r>
          </w:p>
          <w:p w:rsidR="00B411DB" w:rsidRPr="00C50B27" w:rsidRDefault="00B411DB" w:rsidP="001766E7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45FE9">
              <w:rPr>
                <w:sz w:val="22"/>
                <w:szCs w:val="22"/>
              </w:rPr>
              <w:t xml:space="preserve"> </w:t>
            </w:r>
            <w:proofErr w:type="gramStart"/>
            <w:r w:rsidR="00045FE9">
              <w:rPr>
                <w:sz w:val="22"/>
                <w:szCs w:val="22"/>
              </w:rPr>
              <w:t>24.6.2020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D28" w:rsidRDefault="00EC3D28">
      <w:r>
        <w:separator/>
      </w:r>
    </w:p>
  </w:endnote>
  <w:endnote w:type="continuationSeparator" w:id="0">
    <w:p w:rsidR="00EC3D28" w:rsidRDefault="00EC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D28" w:rsidRDefault="00EC3D28">
      <w:r>
        <w:separator/>
      </w:r>
    </w:p>
  </w:footnote>
  <w:footnote w:type="continuationSeparator" w:id="0">
    <w:p w:rsidR="00EC3D28" w:rsidRDefault="00EC3D2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778D"/>
    <w:multiLevelType w:val="hybridMultilevel"/>
    <w:tmpl w:val="4B30D8CA"/>
    <w:lvl w:ilvl="0" w:tplc="36AEFE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58"/>
    <w:rsid w:val="00045FE9"/>
    <w:rsid w:val="00073B26"/>
    <w:rsid w:val="001766E7"/>
    <w:rsid w:val="00195CF3"/>
    <w:rsid w:val="00205910"/>
    <w:rsid w:val="00237658"/>
    <w:rsid w:val="00362AB0"/>
    <w:rsid w:val="003F5DA2"/>
    <w:rsid w:val="004419AB"/>
    <w:rsid w:val="00512982"/>
    <w:rsid w:val="00526D47"/>
    <w:rsid w:val="0055255D"/>
    <w:rsid w:val="005C219A"/>
    <w:rsid w:val="006847E2"/>
    <w:rsid w:val="00777CC2"/>
    <w:rsid w:val="008614B3"/>
    <w:rsid w:val="009B2248"/>
    <w:rsid w:val="00AF1740"/>
    <w:rsid w:val="00B411DB"/>
    <w:rsid w:val="00BA3203"/>
    <w:rsid w:val="00C50B27"/>
    <w:rsid w:val="00CE0A8B"/>
    <w:rsid w:val="00D4717C"/>
    <w:rsid w:val="00DC1BF5"/>
    <w:rsid w:val="00E67705"/>
    <w:rsid w:val="00E67C85"/>
    <w:rsid w:val="00E709EA"/>
    <w:rsid w:val="00EC3D28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134CDF"/>
  <w15:chartTrackingRefBased/>
  <w15:docId w15:val="{11999744-2D6B-47A6-BB0D-7703BFF2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45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ja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41</TotalTime>
  <Pages>1</Pages>
  <Words>366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Krausová</dc:creator>
  <cp:keywords/>
  <cp:lastModifiedBy>Jana Krausová</cp:lastModifiedBy>
  <cp:revision>5</cp:revision>
  <cp:lastPrinted>2012-04-25T08:21:00Z</cp:lastPrinted>
  <dcterms:created xsi:type="dcterms:W3CDTF">2020-06-21T08:34:00Z</dcterms:created>
  <dcterms:modified xsi:type="dcterms:W3CDTF">2020-06-24T19:26:00Z</dcterms:modified>
</cp:coreProperties>
</file>