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CE1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E15CD">
              <w:rPr>
                <w:sz w:val="22"/>
                <w:szCs w:val="22"/>
              </w:rPr>
              <w:t xml:space="preserve">Kateřina </w:t>
            </w:r>
            <w:proofErr w:type="spellStart"/>
            <w:r w:rsidR="00CE15CD">
              <w:rPr>
                <w:sz w:val="22"/>
                <w:szCs w:val="22"/>
              </w:rPr>
              <w:t>Chrástecká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E15CD" w:rsidP="00362AB0">
            <w:pPr>
              <w:rPr>
                <w:sz w:val="22"/>
                <w:szCs w:val="22"/>
              </w:rPr>
            </w:pPr>
            <w:r w:rsidRPr="00CE15CD">
              <w:rPr>
                <w:sz w:val="22"/>
              </w:rPr>
              <w:t>Příspěvek na péči a jeho využívání seniory na Vsetínsku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A4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80EF3" w:rsidRDefault="00B80EF3" w:rsidP="00362AB0">
            <w:pPr>
              <w:rPr>
                <w:sz w:val="22"/>
                <w:szCs w:val="22"/>
              </w:rPr>
            </w:pPr>
          </w:p>
          <w:p w:rsidR="00BF25AA" w:rsidRDefault="00BF25AA" w:rsidP="00341B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Pr="00BF25AA">
              <w:rPr>
                <w:b/>
                <w:sz w:val="22"/>
                <w:szCs w:val="22"/>
              </w:rPr>
              <w:t>silnou stránku</w:t>
            </w:r>
            <w:r>
              <w:rPr>
                <w:sz w:val="22"/>
                <w:szCs w:val="22"/>
              </w:rPr>
              <w:t xml:space="preserve"> práce považuji teoretickou část, v níž autorka uvádí hlavní zdroje s jejich hodnocením, pojmy, které bude v práci používat a také vymezení tématu s ohledem na vztah sociální pedagogiky a sociální práce.</w:t>
            </w:r>
            <w:r w:rsidR="00B80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Evidentní je, že autorka vychází i ze zkušeností úřadu práce, které využila i pro realizaci praktické části, výzkumu.</w:t>
            </w:r>
          </w:p>
          <w:p w:rsidR="00BF25AA" w:rsidRDefault="00BF25AA" w:rsidP="00341BA3">
            <w:pPr>
              <w:jc w:val="both"/>
              <w:rPr>
                <w:sz w:val="22"/>
                <w:szCs w:val="22"/>
              </w:rPr>
            </w:pPr>
          </w:p>
          <w:p w:rsidR="00BF25AA" w:rsidRDefault="00BF25AA" w:rsidP="00341B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Pr="00BF25AA">
              <w:rPr>
                <w:b/>
                <w:sz w:val="22"/>
                <w:szCs w:val="22"/>
              </w:rPr>
              <w:t>slabší stránku</w:t>
            </w:r>
            <w:r>
              <w:rPr>
                <w:sz w:val="22"/>
                <w:szCs w:val="22"/>
              </w:rPr>
              <w:t xml:space="preserve"> považuji poměrně jednoznačný příklon k tématu v oblasti sociální práce, </w:t>
            </w:r>
            <w:r w:rsidR="00341BA3">
              <w:rPr>
                <w:sz w:val="22"/>
                <w:szCs w:val="22"/>
              </w:rPr>
              <w:t xml:space="preserve">doložený i přehledem zákonů o sociální péči, </w:t>
            </w:r>
            <w:r>
              <w:rPr>
                <w:sz w:val="22"/>
                <w:szCs w:val="22"/>
              </w:rPr>
              <w:t>v čemž se již vztahu sociální práce a sociální pedagogiky již příliš nezabývá.</w:t>
            </w:r>
            <w:r w:rsidR="00B80EF3">
              <w:rPr>
                <w:sz w:val="22"/>
                <w:szCs w:val="22"/>
              </w:rPr>
              <w:t xml:space="preserve"> </w:t>
            </w:r>
          </w:p>
          <w:p w:rsidR="00B411DB" w:rsidRDefault="00B80EF3" w:rsidP="00341B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Pr="00B80EF3">
              <w:rPr>
                <w:b/>
                <w:sz w:val="22"/>
                <w:szCs w:val="22"/>
              </w:rPr>
              <w:t>silnější stránku</w:t>
            </w:r>
            <w:r>
              <w:rPr>
                <w:sz w:val="22"/>
                <w:szCs w:val="22"/>
              </w:rPr>
              <w:t xml:space="preserve"> považuji to, že v</w:t>
            </w:r>
            <w:r w:rsidR="00BF25AA">
              <w:rPr>
                <w:sz w:val="22"/>
                <w:szCs w:val="22"/>
              </w:rPr>
              <w:t> praktické části se do</w:t>
            </w:r>
            <w:r>
              <w:rPr>
                <w:sz w:val="22"/>
                <w:szCs w:val="22"/>
              </w:rPr>
              <w:t>z</w:t>
            </w:r>
            <w:r w:rsidR="00BF25AA">
              <w:rPr>
                <w:sz w:val="22"/>
                <w:szCs w:val="22"/>
              </w:rPr>
              <w:t>víme z výzkumu výsledky postojů seniorů k příspěvkům na péči. Sama o sobě jsou tato zjištění zajímavá a určitě využitelná i pro sociální instituce na Vsetínsku.</w:t>
            </w:r>
          </w:p>
          <w:p w:rsidR="00B80EF3" w:rsidRPr="00C50B27" w:rsidRDefault="00B80EF3" w:rsidP="00B80EF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F25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bylo důvodem Vaší volby zjišťovat situaci mezi seniory na Vsetínsku?</w:t>
            </w:r>
          </w:p>
          <w:p w:rsidR="00BF25AA" w:rsidRDefault="00BF25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názor, zjištěný kvantitativním výzkumem, na úroveň a význam sociálního příspěvku pro seniory?</w:t>
            </w:r>
          </w:p>
          <w:p w:rsidR="00B411DB" w:rsidRPr="00C50B27" w:rsidRDefault="00BF25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Zjistila jste poměr mezi poskytováním sociálního příspěvku v závislosti na etapách stárnutí?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318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2EE0">
              <w:rPr>
                <w:sz w:val="22"/>
                <w:szCs w:val="22"/>
              </w:rPr>
              <w:t xml:space="preserve"> 4. 7. 2020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5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8F8" w:rsidRDefault="002B68F8">
      <w:r>
        <w:separator/>
      </w:r>
    </w:p>
  </w:endnote>
  <w:endnote w:type="continuationSeparator" w:id="0">
    <w:p w:rsidR="002B68F8" w:rsidRDefault="002B6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8F8" w:rsidRDefault="002B68F8">
      <w:r>
        <w:separator/>
      </w:r>
    </w:p>
  </w:footnote>
  <w:footnote w:type="continuationSeparator" w:id="0">
    <w:p w:rsidR="002B68F8" w:rsidRDefault="002B68F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B0E"/>
    <w:rsid w:val="001429DC"/>
    <w:rsid w:val="00267325"/>
    <w:rsid w:val="00275AE0"/>
    <w:rsid w:val="002B68F8"/>
    <w:rsid w:val="002F64B2"/>
    <w:rsid w:val="00341BA3"/>
    <w:rsid w:val="00362AB0"/>
    <w:rsid w:val="003F5DA2"/>
    <w:rsid w:val="00512982"/>
    <w:rsid w:val="00514664"/>
    <w:rsid w:val="00526D47"/>
    <w:rsid w:val="0055255D"/>
    <w:rsid w:val="00582EE0"/>
    <w:rsid w:val="005C219A"/>
    <w:rsid w:val="0063668C"/>
    <w:rsid w:val="006847E2"/>
    <w:rsid w:val="0070056B"/>
    <w:rsid w:val="007A634C"/>
    <w:rsid w:val="008A1B78"/>
    <w:rsid w:val="00931870"/>
    <w:rsid w:val="009A43F6"/>
    <w:rsid w:val="00A27B0E"/>
    <w:rsid w:val="00B411DB"/>
    <w:rsid w:val="00B5642B"/>
    <w:rsid w:val="00B80EF3"/>
    <w:rsid w:val="00BA3203"/>
    <w:rsid w:val="00BF035B"/>
    <w:rsid w:val="00BF25AA"/>
    <w:rsid w:val="00C50B27"/>
    <w:rsid w:val="00CE15CD"/>
    <w:rsid w:val="00DC1BF5"/>
    <w:rsid w:val="00E709EA"/>
    <w:rsid w:val="00E83040"/>
    <w:rsid w:val="00FA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DP%202020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30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10</cp:revision>
  <cp:lastPrinted>2012-04-25T08:21:00Z</cp:lastPrinted>
  <dcterms:created xsi:type="dcterms:W3CDTF">2020-07-04T01:04:00Z</dcterms:created>
  <dcterms:modified xsi:type="dcterms:W3CDTF">2020-07-06T13:42:00Z</dcterms:modified>
</cp:coreProperties>
</file>