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3E6ED6" w:rsidP="00362AB0">
            <w:pPr>
              <w:rPr>
                <w:sz w:val="22"/>
                <w:szCs w:val="22"/>
              </w:rPr>
            </w:pPr>
            <w:r>
              <w:t>Bc. Jan Duda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E6ED6" w:rsidP="00362AB0">
            <w:pPr>
              <w:rPr>
                <w:sz w:val="22"/>
                <w:szCs w:val="22"/>
              </w:rPr>
            </w:pPr>
            <w:r>
              <w:t>Slaďování pracovního a rodinného života současné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E6ED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:rsidTr="00C50B27">
        <w:tc>
          <w:tcPr>
            <w:tcW w:w="6791" w:type="dxa"/>
            <w:gridSpan w:val="3"/>
          </w:tcPr>
          <w:p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36292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Pr="00695153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</w:t>
            </w:r>
            <w:r w:rsidR="00695153">
              <w:rPr>
                <w:sz w:val="22"/>
                <w:szCs w:val="22"/>
              </w:rPr>
              <w:t xml:space="preserve">, </w:t>
            </w:r>
            <w:proofErr w:type="spellStart"/>
            <w:r w:rsidR="00695153">
              <w:rPr>
                <w:sz w:val="22"/>
                <w:szCs w:val="22"/>
              </w:rPr>
              <w:t>ktorá</w:t>
            </w:r>
            <w:proofErr w:type="spellEnd"/>
            <w:r w:rsidR="00695153">
              <w:rPr>
                <w:sz w:val="22"/>
                <w:szCs w:val="22"/>
              </w:rPr>
              <w:t xml:space="preserve"> </w:t>
            </w:r>
            <w:proofErr w:type="gramStart"/>
            <w:r w:rsidR="00695153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 xml:space="preserve"> </w:t>
            </w:r>
            <w:r w:rsidRPr="00695153">
              <w:rPr>
                <w:sz w:val="22"/>
                <w:szCs w:val="22"/>
              </w:rPr>
              <w:t>v</w:t>
            </w:r>
            <w:proofErr w:type="gramEnd"/>
            <w:r w:rsidRPr="00695153">
              <w:rPr>
                <w:sz w:val="22"/>
                <w:szCs w:val="22"/>
              </w:rPr>
              <w:t> </w:t>
            </w:r>
            <w:proofErr w:type="spellStart"/>
            <w:r w:rsidRPr="00695153">
              <w:rPr>
                <w:sz w:val="22"/>
                <w:szCs w:val="22"/>
              </w:rPr>
              <w:t>súčasnosti</w:t>
            </w:r>
            <w:proofErr w:type="spellEnd"/>
            <w:r w:rsidRPr="00695153">
              <w:rPr>
                <w:sz w:val="22"/>
                <w:szCs w:val="22"/>
              </w:rPr>
              <w:t xml:space="preserve"> </w:t>
            </w:r>
            <w:proofErr w:type="spellStart"/>
            <w:r w:rsidRPr="00695153">
              <w:rPr>
                <w:sz w:val="22"/>
                <w:szCs w:val="22"/>
              </w:rPr>
              <w:t>veľmi</w:t>
            </w:r>
            <w:proofErr w:type="spellEnd"/>
            <w:r w:rsidRPr="00695153">
              <w:rPr>
                <w:sz w:val="22"/>
                <w:szCs w:val="22"/>
              </w:rPr>
              <w:t xml:space="preserve"> preferovaná doma i v zahraničí 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r w:rsidR="00695153">
              <w:rPr>
                <w:sz w:val="22"/>
                <w:szCs w:val="22"/>
              </w:rPr>
              <w:t>v</w:t>
            </w:r>
            <w:r w:rsidR="003E6ED6">
              <w:rPr>
                <w:sz w:val="22"/>
                <w:szCs w:val="22"/>
              </w:rPr>
              <w:t> </w:t>
            </w:r>
            <w:proofErr w:type="spellStart"/>
            <w:r w:rsidR="00695153">
              <w:rPr>
                <w:sz w:val="22"/>
                <w:szCs w:val="22"/>
              </w:rPr>
              <w:t>norme</w:t>
            </w:r>
            <w:proofErr w:type="spellEnd"/>
          </w:p>
          <w:p w:rsidR="003E6ED6" w:rsidRPr="00166307" w:rsidRDefault="003E6ED6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  <w:r w:rsidR="00031C0C">
              <w:rPr>
                <w:sz w:val="22"/>
                <w:szCs w:val="22"/>
              </w:rPr>
              <w:t xml:space="preserve"> na </w:t>
            </w:r>
            <w:proofErr w:type="spellStart"/>
            <w:r w:rsidR="00031C0C">
              <w:rPr>
                <w:sz w:val="22"/>
                <w:szCs w:val="22"/>
              </w:rPr>
              <w:t>veľmi</w:t>
            </w:r>
            <w:proofErr w:type="spellEnd"/>
            <w:r w:rsidR="00031C0C">
              <w:rPr>
                <w:sz w:val="22"/>
                <w:szCs w:val="22"/>
              </w:rPr>
              <w:t xml:space="preserve"> </w:t>
            </w:r>
            <w:proofErr w:type="spellStart"/>
            <w:r w:rsidR="00031C0C">
              <w:rPr>
                <w:sz w:val="22"/>
                <w:szCs w:val="22"/>
              </w:rPr>
              <w:t>dobrej</w:t>
            </w:r>
            <w:proofErr w:type="spellEnd"/>
            <w:r w:rsidR="00031C0C">
              <w:rPr>
                <w:sz w:val="22"/>
                <w:szCs w:val="22"/>
              </w:rPr>
              <w:t xml:space="preserve"> úrovni, </w:t>
            </w:r>
            <w:proofErr w:type="spellStart"/>
            <w:r w:rsidR="00031C0C">
              <w:rPr>
                <w:sz w:val="22"/>
                <w:szCs w:val="22"/>
              </w:rPr>
              <w:t>prehľadne</w:t>
            </w:r>
            <w:proofErr w:type="spellEnd"/>
            <w:r w:rsidR="00031C0C">
              <w:rPr>
                <w:sz w:val="22"/>
                <w:szCs w:val="22"/>
              </w:rPr>
              <w:t xml:space="preserve"> koncipovaná a </w:t>
            </w:r>
            <w:proofErr w:type="spellStart"/>
            <w:r w:rsidR="00031C0C">
              <w:rPr>
                <w:sz w:val="22"/>
                <w:szCs w:val="22"/>
              </w:rPr>
              <w:t>časť</w:t>
            </w:r>
            <w:proofErr w:type="spellEnd"/>
            <w:r w:rsidR="00031C0C">
              <w:rPr>
                <w:sz w:val="22"/>
                <w:szCs w:val="22"/>
              </w:rPr>
              <w:t xml:space="preserve"> k </w:t>
            </w:r>
            <w:proofErr w:type="spellStart"/>
            <w:r w:rsidR="00031C0C">
              <w:rPr>
                <w:sz w:val="22"/>
                <w:szCs w:val="22"/>
              </w:rPr>
              <w:t>legislatíve</w:t>
            </w:r>
            <w:proofErr w:type="spellEnd"/>
            <w:r w:rsidR="00031C0C">
              <w:rPr>
                <w:sz w:val="22"/>
                <w:szCs w:val="22"/>
              </w:rPr>
              <w:t xml:space="preserve"> </w:t>
            </w:r>
            <w:proofErr w:type="spellStart"/>
            <w:r w:rsidR="00031C0C">
              <w:rPr>
                <w:sz w:val="22"/>
                <w:szCs w:val="22"/>
              </w:rPr>
              <w:t>detailná</w:t>
            </w:r>
            <w:proofErr w:type="spellEnd"/>
          </w:p>
          <w:p w:rsidR="00166307" w:rsidRDefault="00166307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31C0C" w:rsidRPr="00031C0C" w:rsidRDefault="00031C0C" w:rsidP="00031C0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031C0C">
              <w:rPr>
                <w:sz w:val="22"/>
                <w:szCs w:val="22"/>
              </w:rPr>
              <w:t xml:space="preserve">utor k názvu práce </w:t>
            </w:r>
            <w:proofErr w:type="spellStart"/>
            <w:r w:rsidRPr="00031C0C">
              <w:rPr>
                <w:sz w:val="22"/>
                <w:szCs w:val="22"/>
              </w:rPr>
              <w:t>uviedol</w:t>
            </w:r>
            <w:proofErr w:type="spellEnd"/>
            <w:r w:rsidRPr="00031C0C">
              <w:rPr>
                <w:sz w:val="22"/>
                <w:szCs w:val="22"/>
              </w:rPr>
              <w:t xml:space="preserve"> i </w:t>
            </w:r>
            <w:proofErr w:type="spellStart"/>
            <w:r w:rsidRPr="00031C0C">
              <w:rPr>
                <w:sz w:val="22"/>
                <w:szCs w:val="22"/>
              </w:rPr>
              <w:t>akýsi</w:t>
            </w:r>
            <w:proofErr w:type="spellEnd"/>
            <w:r w:rsidRPr="00031C0C">
              <w:rPr>
                <w:sz w:val="22"/>
                <w:szCs w:val="22"/>
              </w:rPr>
              <w:t xml:space="preserve"> </w:t>
            </w:r>
            <w:proofErr w:type="spellStart"/>
            <w:r w:rsidRPr="00031C0C">
              <w:rPr>
                <w:sz w:val="22"/>
                <w:szCs w:val="22"/>
              </w:rPr>
              <w:t>podnázov</w:t>
            </w:r>
            <w:proofErr w:type="spellEnd"/>
            <w:r w:rsidRPr="00031C0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31C0C">
              <w:rPr>
                <w:sz w:val="22"/>
                <w:szCs w:val="22"/>
              </w:rPr>
              <w:t>čo</w:t>
            </w:r>
            <w:proofErr w:type="spellEnd"/>
            <w:r w:rsidRPr="00031C0C">
              <w:rPr>
                <w:sz w:val="22"/>
                <w:szCs w:val="22"/>
              </w:rPr>
              <w:t xml:space="preserve">  </w:t>
            </w:r>
            <w:proofErr w:type="spellStart"/>
            <w:r w:rsidRPr="00031C0C">
              <w:rPr>
                <w:sz w:val="22"/>
                <w:szCs w:val="22"/>
              </w:rPr>
              <w:t>nieje</w:t>
            </w:r>
            <w:proofErr w:type="spellEnd"/>
            <w:proofErr w:type="gramEnd"/>
            <w:r w:rsidRPr="00031C0C">
              <w:rPr>
                <w:sz w:val="22"/>
                <w:szCs w:val="22"/>
              </w:rPr>
              <w:t xml:space="preserve"> </w:t>
            </w:r>
            <w:proofErr w:type="spellStart"/>
            <w:r w:rsidRPr="00031C0C">
              <w:rPr>
                <w:sz w:val="22"/>
                <w:szCs w:val="22"/>
              </w:rPr>
              <w:t>štandardné</w:t>
            </w:r>
            <w:proofErr w:type="spellEnd"/>
            <w:r w:rsidRPr="00031C0C">
              <w:rPr>
                <w:sz w:val="22"/>
                <w:szCs w:val="22"/>
              </w:rPr>
              <w:t xml:space="preserve"> a ani si to téma nevyžadovala</w:t>
            </w:r>
          </w:p>
          <w:p w:rsidR="00082B30" w:rsidRDefault="00082B30" w:rsidP="003E6ED6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absentuje </w:t>
            </w:r>
            <w:r w:rsidR="003E6ED6">
              <w:rPr>
                <w:sz w:val="22"/>
                <w:szCs w:val="22"/>
              </w:rPr>
              <w:t>k </w:t>
            </w:r>
            <w:proofErr w:type="spellStart"/>
            <w:r w:rsidR="003E6ED6">
              <w:rPr>
                <w:sz w:val="22"/>
                <w:szCs w:val="22"/>
              </w:rPr>
              <w:t>sociálnej</w:t>
            </w:r>
            <w:proofErr w:type="spellEnd"/>
            <w:r w:rsidR="003E6ED6">
              <w:rPr>
                <w:sz w:val="22"/>
                <w:szCs w:val="22"/>
              </w:rPr>
              <w:t xml:space="preserve"> </w:t>
            </w:r>
            <w:proofErr w:type="spellStart"/>
            <w:r w:rsidR="003E6ED6">
              <w:rPr>
                <w:sz w:val="22"/>
                <w:szCs w:val="22"/>
              </w:rPr>
              <w:t>pedagogike</w:t>
            </w:r>
            <w:proofErr w:type="spellEnd"/>
          </w:p>
          <w:p w:rsidR="003E6ED6" w:rsidRDefault="003E6ED6" w:rsidP="003E6ED6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práce je </w:t>
            </w:r>
            <w:proofErr w:type="spellStart"/>
            <w:r>
              <w:rPr>
                <w:sz w:val="22"/>
                <w:szCs w:val="22"/>
              </w:rPr>
              <w:t>špecifikovaný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hlavný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partikulárne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by bolo vhodné </w:t>
            </w:r>
            <w:proofErr w:type="spellStart"/>
            <w:r>
              <w:rPr>
                <w:sz w:val="22"/>
                <w:szCs w:val="22"/>
              </w:rPr>
              <w:t>naformulovať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jasne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zreteľne</w:t>
            </w:r>
            <w:proofErr w:type="spellEnd"/>
          </w:p>
          <w:p w:rsidR="00082B30" w:rsidRPr="00082B30" w:rsidRDefault="00082B3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 w:rsidR="003E6ED6">
              <w:rPr>
                <w:sz w:val="22"/>
                <w:szCs w:val="22"/>
              </w:rPr>
              <w:t xml:space="preserve"> by si vyžadovalo </w:t>
            </w:r>
            <w:proofErr w:type="spellStart"/>
            <w:r w:rsidR="003E6ED6">
              <w:rPr>
                <w:sz w:val="22"/>
                <w:szCs w:val="22"/>
              </w:rPr>
              <w:t>detailnejšie</w:t>
            </w:r>
            <w:proofErr w:type="spellEnd"/>
            <w:r w:rsidR="003E6ED6">
              <w:rPr>
                <w:sz w:val="22"/>
                <w:szCs w:val="22"/>
              </w:rPr>
              <w:t xml:space="preserve"> </w:t>
            </w:r>
            <w:proofErr w:type="spellStart"/>
            <w:r w:rsidR="003E6ED6">
              <w:rPr>
                <w:sz w:val="22"/>
                <w:szCs w:val="22"/>
              </w:rPr>
              <w:t>spracovať</w:t>
            </w:r>
            <w:proofErr w:type="spellEnd"/>
            <w:r w:rsidR="003E6ED6">
              <w:rPr>
                <w:sz w:val="22"/>
                <w:szCs w:val="22"/>
              </w:rPr>
              <w:t xml:space="preserve"> a </w:t>
            </w:r>
            <w:proofErr w:type="spellStart"/>
            <w:r w:rsidR="003E6ED6">
              <w:rPr>
                <w:sz w:val="22"/>
                <w:szCs w:val="22"/>
              </w:rPr>
              <w:t>vyvodiť</w:t>
            </w:r>
            <w:proofErr w:type="spellEnd"/>
            <w:r w:rsidR="003E6ED6">
              <w:rPr>
                <w:sz w:val="22"/>
                <w:szCs w:val="22"/>
              </w:rPr>
              <w:t xml:space="preserve"> </w:t>
            </w:r>
            <w:proofErr w:type="spellStart"/>
            <w:r w:rsidR="003E6ED6">
              <w:rPr>
                <w:sz w:val="22"/>
                <w:szCs w:val="22"/>
              </w:rPr>
              <w:t>odporúčania</w:t>
            </w:r>
            <w:proofErr w:type="spellEnd"/>
            <w:r w:rsidR="003E6ED6">
              <w:rPr>
                <w:sz w:val="22"/>
                <w:szCs w:val="22"/>
              </w:rPr>
              <w:t xml:space="preserve"> </w:t>
            </w:r>
            <w:proofErr w:type="spellStart"/>
            <w:r w:rsidR="003E6ED6">
              <w:rPr>
                <w:sz w:val="22"/>
                <w:szCs w:val="22"/>
              </w:rPr>
              <w:t>pre</w:t>
            </w:r>
            <w:proofErr w:type="spellEnd"/>
            <w:r w:rsidR="003E6ED6">
              <w:rPr>
                <w:sz w:val="22"/>
                <w:szCs w:val="22"/>
              </w:rPr>
              <w:t xml:space="preserve"> </w:t>
            </w:r>
            <w:proofErr w:type="spellStart"/>
            <w:r w:rsidR="003E6ED6">
              <w:rPr>
                <w:sz w:val="22"/>
                <w:szCs w:val="22"/>
              </w:rPr>
              <w:t>prax</w:t>
            </w:r>
            <w:proofErr w:type="spellEnd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95153" w:rsidRDefault="00031C0C" w:rsidP="0069515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Uvdte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najvýznamnejšie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31C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031C0C">
              <w:rPr>
                <w:sz w:val="22"/>
                <w:szCs w:val="22"/>
              </w:rPr>
              <w:t>23.6.2020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0873" w:rsidRDefault="008D0873">
      <w:r>
        <w:separator/>
      </w:r>
    </w:p>
  </w:endnote>
  <w:endnote w:type="continuationSeparator" w:id="0">
    <w:p w:rsidR="008D0873" w:rsidRDefault="008D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0873" w:rsidRDefault="008D0873">
      <w:r>
        <w:separator/>
      </w:r>
    </w:p>
  </w:footnote>
  <w:footnote w:type="continuationSeparator" w:id="0">
    <w:p w:rsidR="008D0873" w:rsidRDefault="008D087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31C0C"/>
    <w:rsid w:val="00082B30"/>
    <w:rsid w:val="000C529F"/>
    <w:rsid w:val="00166307"/>
    <w:rsid w:val="00362AB0"/>
    <w:rsid w:val="003E6ED6"/>
    <w:rsid w:val="003F5DA2"/>
    <w:rsid w:val="004829F4"/>
    <w:rsid w:val="004B29B7"/>
    <w:rsid w:val="00512982"/>
    <w:rsid w:val="00526D47"/>
    <w:rsid w:val="0055255D"/>
    <w:rsid w:val="005A77B8"/>
    <w:rsid w:val="005C219A"/>
    <w:rsid w:val="006666FD"/>
    <w:rsid w:val="006847E2"/>
    <w:rsid w:val="00695153"/>
    <w:rsid w:val="006E1490"/>
    <w:rsid w:val="00736292"/>
    <w:rsid w:val="008614B3"/>
    <w:rsid w:val="008D0873"/>
    <w:rsid w:val="009B2248"/>
    <w:rsid w:val="009B4E84"/>
    <w:rsid w:val="00AF1740"/>
    <w:rsid w:val="00B411DB"/>
    <w:rsid w:val="00BA3203"/>
    <w:rsid w:val="00C50B27"/>
    <w:rsid w:val="00CA57E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82A80"/>
  <w15:docId w15:val="{2F347315-3EA1-47E1-BEC1-6310A991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2</cp:revision>
  <cp:lastPrinted>2016-04-23T08:46:00Z</cp:lastPrinted>
  <dcterms:created xsi:type="dcterms:W3CDTF">2020-06-23T06:05:00Z</dcterms:created>
  <dcterms:modified xsi:type="dcterms:W3CDTF">2020-06-23T06:05:00Z</dcterms:modified>
</cp:coreProperties>
</file>