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D2B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Dominika Brzobohatá,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D2B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Zdravotní postižení z pohledu žáků druhého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D2B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D2B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D2B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36D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D2B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Vybrané téma DP je aktuální. </w:t>
            </w:r>
            <w:r w:rsidR="00D36DDB">
              <w:rPr>
                <w:sz w:val="22"/>
                <w:szCs w:val="22"/>
              </w:rPr>
              <w:t xml:space="preserve">Obsah neodpovídá realitě, nejsou tam zachyceny kapitoly 6 a 7. </w:t>
            </w:r>
            <w:r>
              <w:rPr>
                <w:sz w:val="22"/>
                <w:szCs w:val="22"/>
              </w:rPr>
              <w:t xml:space="preserve">V teoretické části bych přivítala  více vlastních komentářů. </w:t>
            </w:r>
            <w:r w:rsidR="00D36DDB">
              <w:rPr>
                <w:sz w:val="22"/>
                <w:szCs w:val="22"/>
              </w:rPr>
              <w:t>V kapitole 7 není vůbec diskuse, i když ji nese v názvu, jsou zde velmi dobře rozpracovaná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36D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vysoké procento žáků projevilo lítost s osobami zdravotně postiženými. Jak byste v praxi s tímto faktem pracovala? Lítost může vést jak k pomoci, tak i ke strachu a odmítnutí.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36DDB">
              <w:rPr>
                <w:sz w:val="22"/>
                <w:szCs w:val="22"/>
              </w:rPr>
              <w:t xml:space="preserve"> 23. června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11B" w:rsidRDefault="0011011B">
      <w:r>
        <w:separator/>
      </w:r>
    </w:p>
  </w:endnote>
  <w:endnote w:type="continuationSeparator" w:id="0">
    <w:p w:rsidR="0011011B" w:rsidRDefault="0011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11B" w:rsidRDefault="0011011B">
      <w:r>
        <w:separator/>
      </w:r>
    </w:p>
  </w:footnote>
  <w:footnote w:type="continuationSeparator" w:id="0">
    <w:p w:rsidR="0011011B" w:rsidRDefault="0011011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12"/>
    <w:rsid w:val="0011011B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9D2B2C"/>
    <w:rsid w:val="00B411DB"/>
    <w:rsid w:val="00BA3203"/>
    <w:rsid w:val="00C50B27"/>
    <w:rsid w:val="00D36DDB"/>
    <w:rsid w:val="00D54F12"/>
    <w:rsid w:val="00DC1BF5"/>
    <w:rsid w:val="00E709EA"/>
    <w:rsid w:val="00E83040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7B805"/>
  <w15:chartTrackingRefBased/>
  <w15:docId w15:val="{0CF3F447-1685-4451-A4B5-4C009BC2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2020-06-23T08:28:00Z</dcterms:created>
  <dcterms:modified xsi:type="dcterms:W3CDTF">2020-06-23T08:28:00Z</dcterms:modified>
</cp:coreProperties>
</file>