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16BA8">
        <w:rPr>
          <w:b/>
          <w:i/>
          <w:sz w:val="22"/>
          <w:szCs w:val="22"/>
        </w:rPr>
        <w:t xml:space="preserve">Bc. </w:t>
      </w:r>
      <w:r w:rsidR="00757625">
        <w:rPr>
          <w:b/>
          <w:i/>
          <w:sz w:val="22"/>
          <w:szCs w:val="22"/>
        </w:rPr>
        <w:t>Radek Brychta</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16BA8">
        <w:rPr>
          <w:b/>
          <w:i/>
          <w:sz w:val="22"/>
          <w:szCs w:val="22"/>
        </w:rPr>
        <w:t>doc. Ing. Petr Novák,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16BA8">
        <w:rPr>
          <w:b/>
          <w:i/>
          <w:sz w:val="22"/>
          <w:szCs w:val="22"/>
        </w:rPr>
        <w:t>2019/20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57625">
        <w:rPr>
          <w:b/>
          <w:i/>
          <w:sz w:val="22"/>
          <w:szCs w:val="22"/>
        </w:rPr>
        <w:t>Projekt zavedení controllingových nástrojů ve vybrané firmě</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01280">
              <w:rPr>
                <w:b/>
                <w:snapToGrid w:val="0"/>
                <w:color w:val="000000"/>
              </w:rPr>
            </w:r>
            <w:r w:rsidR="00901280">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57625">
              <w:rPr>
                <w:b/>
                <w:snapToGrid w:val="0"/>
                <w:color w:val="000000"/>
              </w:rPr>
            </w:r>
            <w:r w:rsidR="0090128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757625">
              <w:rPr>
                <w:b/>
                <w:snapToGrid w:val="0"/>
                <w:color w:val="000000"/>
              </w:rPr>
            </w:r>
            <w:r w:rsidR="0090128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7625">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7625">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57625">
              <w:rPr>
                <w:b/>
                <w:snapToGrid w:val="0"/>
                <w:color w:val="000000"/>
              </w:rPr>
            </w:r>
            <w:r w:rsidR="0090128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57625">
              <w:rPr>
                <w:b/>
                <w:snapToGrid w:val="0"/>
                <w:color w:val="000000"/>
              </w:rPr>
            </w:r>
            <w:r w:rsidR="0090128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7625">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7625">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7625">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7625">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57625">
              <w:rPr>
                <w:b/>
                <w:snapToGrid w:val="0"/>
                <w:color w:val="000000"/>
              </w:rPr>
            </w:r>
            <w:r w:rsidR="0090128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1280">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7625">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F7AC8">
              <w:rPr>
                <w:snapToGrid w:val="0"/>
                <w:color w:val="000000"/>
              </w:rPr>
            </w:r>
            <w:r w:rsidR="009012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57625">
              <w:rPr>
                <w:b/>
                <w:noProof/>
                <w:snapToGrid w:val="0"/>
                <w:color w:val="000000"/>
              </w:rPr>
              <w:t>19</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757625" w:rsidRPr="00757625" w:rsidRDefault="001C1C93" w:rsidP="00757625">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757625" w:rsidRPr="00757625">
        <w:rPr>
          <w:i/>
          <w:noProof/>
        </w:rPr>
        <w:t xml:space="preserve">Předložená DP se zabývá oblastí aplikace controllingu a jeho vybraných nástrojů do konkrétní firmy. Jednotlivé části jsou zpracovány adekvátně požadavkům, kladeným na DP. Teoretické části bych vytknul použití mnohdy poněkud zastaralé literatury. V případě controllingu je ovšem na druhou stranu nutno podotknout, že aktuálně nevychází mnoho nové literatury, ze které by bylo možné čerpat nové poznatky, na druhou stranu určitě bylo možné využít např. vědeckých článků z různých journálů, kdy např. oblast BSC je velmi podrobně zpracovaná. </w:t>
      </w:r>
    </w:p>
    <w:p w:rsidR="00757625" w:rsidRPr="00757625" w:rsidRDefault="00757625" w:rsidP="00757625">
      <w:pPr>
        <w:rPr>
          <w:i/>
          <w:noProof/>
        </w:rPr>
      </w:pPr>
      <w:r w:rsidRPr="00757625">
        <w:rPr>
          <w:i/>
          <w:noProof/>
        </w:rPr>
        <w:t xml:space="preserve">Analytická část odpovídá tématu a stanoveným cílům, kdy autor definoval problémy ve vybrané firmě, kterým pak v následující části navrhnul příslušné řešení použitím vhodného controllingového nástroje, přičemž se ve své práci zaměřil spíše na oblast strategického řízení. </w:t>
      </w:r>
    </w:p>
    <w:p w:rsidR="00757625" w:rsidRPr="00757625" w:rsidRDefault="00757625" w:rsidP="00757625">
      <w:pPr>
        <w:rPr>
          <w:i/>
          <w:noProof/>
        </w:rPr>
      </w:pPr>
      <w:r w:rsidRPr="00757625">
        <w:rPr>
          <w:i/>
          <w:noProof/>
        </w:rPr>
        <w:t xml:space="preserve">Poněkud více pak mohly být rozvedeny úkoly a činnosti controllera, které by na novém funkčním místě vykonával. </w:t>
      </w:r>
    </w:p>
    <w:p w:rsidR="00757625" w:rsidRPr="00757625" w:rsidRDefault="00757625" w:rsidP="00757625">
      <w:pPr>
        <w:rPr>
          <w:i/>
          <w:noProof/>
        </w:rPr>
      </w:pPr>
      <w:r w:rsidRPr="00757625">
        <w:rPr>
          <w:i/>
          <w:noProof/>
        </w:rPr>
        <w:t>Celkově však práce splnila cíle a lze ji využít ve vybrané firmě pro zlepšení oblasti řízení.</w:t>
      </w:r>
      <w:r>
        <w:rPr>
          <w:i/>
          <w:noProof/>
        </w:rPr>
        <w:t xml:space="preserve"> Celkově ji lze hodnotit jako standardní průměrnou práci.</w:t>
      </w:r>
      <w:bookmarkStart w:id="8" w:name="_GoBack"/>
      <w:bookmarkEnd w:id="8"/>
    </w:p>
    <w:p w:rsidR="00757625" w:rsidRPr="00757625" w:rsidRDefault="00757625" w:rsidP="00757625">
      <w:pPr>
        <w:rPr>
          <w:i/>
          <w:noProof/>
        </w:rPr>
      </w:pPr>
    </w:p>
    <w:p w:rsidR="00757625" w:rsidRPr="00757625" w:rsidRDefault="00757625" w:rsidP="00757625">
      <w:pPr>
        <w:rPr>
          <w:i/>
          <w:noProof/>
        </w:rPr>
      </w:pPr>
      <w:r w:rsidRPr="00757625">
        <w:rPr>
          <w:i/>
          <w:noProof/>
        </w:rPr>
        <w:t>1)</w:t>
      </w:r>
      <w:r w:rsidRPr="00757625">
        <w:rPr>
          <w:i/>
          <w:noProof/>
        </w:rPr>
        <w:tab/>
        <w:t>Kterou z definovaných problémových oblastí vnímá vedení firmy jako nejpalčivější?</w:t>
      </w:r>
    </w:p>
    <w:p w:rsidR="00845B98" w:rsidRPr="00AE58C9" w:rsidRDefault="00757625" w:rsidP="00757625">
      <w:pPr>
        <w:rPr>
          <w:i/>
        </w:rPr>
      </w:pPr>
      <w:r w:rsidRPr="00757625">
        <w:rPr>
          <w:i/>
          <w:noProof/>
        </w:rPr>
        <w:t>2)</w:t>
      </w:r>
      <w:r w:rsidRPr="00757625">
        <w:rPr>
          <w:i/>
          <w:noProof/>
        </w:rPr>
        <w:tab/>
        <w:t>Pro některé Vámi navrhované nástroje se jako důležité východisko jeví dobře nastavené plánování. Mohl byste nastínit, jak by mohl vypadat celý systém plánu ve firmě, kdo a jak by plány sestavoval apod.?</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901280">
        <w:rPr>
          <w:i/>
        </w:rPr>
      </w:r>
      <w:r w:rsidR="00901280">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01280">
        <w:rPr>
          <w:i/>
        </w:rPr>
      </w:r>
      <w:r w:rsidR="00901280">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016BA8">
        <w:rPr>
          <w:i/>
          <w:noProof/>
        </w:rPr>
        <w:t>2</w:t>
      </w:r>
      <w:r w:rsidR="006F7AC8">
        <w:rPr>
          <w:i/>
          <w:noProof/>
        </w:rPr>
        <w:t>8</w:t>
      </w:r>
      <w:r w:rsidR="00016BA8">
        <w:rPr>
          <w:i/>
          <w:noProof/>
        </w:rPr>
        <w:t>.8.2020</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280" w:rsidRDefault="00901280">
      <w:r>
        <w:separator/>
      </w:r>
    </w:p>
  </w:endnote>
  <w:endnote w:type="continuationSeparator" w:id="0">
    <w:p w:rsidR="00901280" w:rsidRDefault="0090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280" w:rsidRDefault="00901280">
      <w:r>
        <w:separator/>
      </w:r>
    </w:p>
  </w:footnote>
  <w:footnote w:type="continuationSeparator" w:id="0">
    <w:p w:rsidR="00901280" w:rsidRDefault="00901280">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16BA8"/>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5F7A78"/>
    <w:rsid w:val="0060527D"/>
    <w:rsid w:val="006671D8"/>
    <w:rsid w:val="006A5F05"/>
    <w:rsid w:val="006E1490"/>
    <w:rsid w:val="006F05D0"/>
    <w:rsid w:val="006F7AC8"/>
    <w:rsid w:val="00727728"/>
    <w:rsid w:val="00727A16"/>
    <w:rsid w:val="007358A5"/>
    <w:rsid w:val="00747CA6"/>
    <w:rsid w:val="00750650"/>
    <w:rsid w:val="00757625"/>
    <w:rsid w:val="00762294"/>
    <w:rsid w:val="0076724C"/>
    <w:rsid w:val="0079541D"/>
    <w:rsid w:val="007D3E97"/>
    <w:rsid w:val="007D6146"/>
    <w:rsid w:val="007E2093"/>
    <w:rsid w:val="00810A3E"/>
    <w:rsid w:val="00812F58"/>
    <w:rsid w:val="0082553F"/>
    <w:rsid w:val="008375DD"/>
    <w:rsid w:val="00837ABF"/>
    <w:rsid w:val="0084121C"/>
    <w:rsid w:val="00845B98"/>
    <w:rsid w:val="008664B3"/>
    <w:rsid w:val="00897167"/>
    <w:rsid w:val="008B6839"/>
    <w:rsid w:val="00901280"/>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62C22"/>
    <w:rsid w:val="00DD4A7E"/>
    <w:rsid w:val="00DF1948"/>
    <w:rsid w:val="00DF2926"/>
    <w:rsid w:val="00E1292E"/>
    <w:rsid w:val="00E366A1"/>
    <w:rsid w:val="00E70B85"/>
    <w:rsid w:val="00E70D63"/>
    <w:rsid w:val="00E725B3"/>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90689"/>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BE2C0C5-196F-4105-A513-28A210A9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665</Words>
  <Characters>3924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Petr Novák</cp:lastModifiedBy>
  <cp:revision>3</cp:revision>
  <cp:lastPrinted>2014-07-24T08:52:00Z</cp:lastPrinted>
  <dcterms:created xsi:type="dcterms:W3CDTF">2020-08-30T08:37:00Z</dcterms:created>
  <dcterms:modified xsi:type="dcterms:W3CDTF">2020-08-30T08:59:00Z</dcterms:modified>
</cp:coreProperties>
</file>