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4"/>
        <w:gridCol w:w="3559"/>
        <w:gridCol w:w="378"/>
        <w:gridCol w:w="378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Navrátilová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 w:rsidRPr="00D73598">
              <w:rPr>
                <w:rFonts w:ascii="Arial" w:hAnsi="Arial" w:cs="Arial"/>
              </w:rPr>
              <w:t>Spolupráce dětí při problémovém úkolu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E75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644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D69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BA4CFC" w:rsidRDefault="00DE7586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DE7586">
              <w:rPr>
                <w:rFonts w:ascii="Arial" w:hAnsi="Arial" w:cs="Arial"/>
                <w:lang w:val="sk-SK"/>
              </w:rPr>
              <w:t xml:space="preserve">Diplomová práca reaguje na, aspoň v českom odbornom </w:t>
            </w:r>
            <w:r>
              <w:rPr>
                <w:rFonts w:ascii="Arial" w:hAnsi="Arial" w:cs="Arial"/>
                <w:lang w:val="sk-SK"/>
              </w:rPr>
              <w:t>prostr</w:t>
            </w:r>
            <w:r w:rsidRPr="00DE7586">
              <w:rPr>
                <w:rFonts w:ascii="Arial" w:hAnsi="Arial" w:cs="Arial"/>
                <w:lang w:val="sk-SK"/>
              </w:rPr>
              <w:t xml:space="preserve">edí </w:t>
            </w:r>
            <w:r>
              <w:rPr>
                <w:rFonts w:ascii="Arial" w:hAnsi="Arial" w:cs="Arial"/>
                <w:lang w:val="sk-SK"/>
              </w:rPr>
              <w:t xml:space="preserve">originálny problém skúmania schopnosti dieťaťa v predškolskom veku spolupracovať so svojimi rovesníkmi na riešení problémovej úlohy. Diplomantka v teoretickej časti práce predstavuje túto problematiku v konceptuálnom rámci </w:t>
            </w:r>
            <w:proofErr w:type="spellStart"/>
            <w:r>
              <w:rPr>
                <w:rFonts w:ascii="Arial" w:hAnsi="Arial" w:cs="Arial"/>
                <w:lang w:val="sk-SK"/>
              </w:rPr>
              <w:t>sociokultúrnej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 teórie, pričom postupne objasňuje pre zvolený odborný problém kľúčové pojmy (spolupráca, koncept lešení, problémová úloha). Pri analýze odborného problému mapuje domáce aj zahraničné zdroje k problematike, vďaka čomu sa jej darí predstaviť tieto koncepty v podobe, ktorá zodpovedá aktuálnemu odbornému </w:t>
            </w:r>
            <w:proofErr w:type="spellStart"/>
            <w:r>
              <w:rPr>
                <w:rFonts w:ascii="Arial" w:hAnsi="Arial" w:cs="Arial"/>
                <w:lang w:val="sk-SK"/>
              </w:rPr>
              <w:t>diskurzu</w:t>
            </w:r>
            <w:proofErr w:type="spellEnd"/>
            <w:r>
              <w:rPr>
                <w:rFonts w:ascii="Arial" w:hAnsi="Arial" w:cs="Arial"/>
                <w:lang w:val="sk-SK"/>
              </w:rPr>
              <w:t xml:space="preserve">. Rovnako jej to napomáha identifikovať a zdôvodniť legitimitu výskumného problému v postačujúcej </w:t>
            </w:r>
            <w:r w:rsidR="00BE06C6">
              <w:rPr>
                <w:rFonts w:ascii="Arial" w:hAnsi="Arial" w:cs="Arial"/>
                <w:lang w:val="sk-SK"/>
              </w:rPr>
              <w:t xml:space="preserve">a teoreticky dobre zdokumentovanej </w:t>
            </w:r>
            <w:r>
              <w:rPr>
                <w:rFonts w:ascii="Arial" w:hAnsi="Arial" w:cs="Arial"/>
                <w:lang w:val="sk-SK"/>
              </w:rPr>
              <w:t>podobe.</w:t>
            </w:r>
            <w:r w:rsidR="00BE06C6">
              <w:rPr>
                <w:rFonts w:ascii="Arial" w:hAnsi="Arial" w:cs="Arial"/>
                <w:lang w:val="sk-SK"/>
              </w:rPr>
              <w:t xml:space="preserve"> Slabšou stránkou koncepcie teoretickej časti práce je zameranie na objasnenie kľúčových konceptov problematiky, ktoré </w:t>
            </w:r>
            <w:r w:rsidR="00BA4CFC">
              <w:rPr>
                <w:rFonts w:ascii="Arial" w:hAnsi="Arial" w:cs="Arial"/>
                <w:lang w:val="sk-SK"/>
              </w:rPr>
              <w:t>by ešte mohlo byť prehĺbené intenzívnejšou snahou diplomantky vysvetľovať vzťah medzi konkrétnym konceptom a výskumným problémom.</w:t>
            </w:r>
          </w:p>
          <w:p w:rsidR="007419B5" w:rsidRDefault="00BA4CFC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 xml:space="preserve">Empirická časť diplomovej práce </w:t>
            </w:r>
            <w:r w:rsidR="00D60DD1">
              <w:rPr>
                <w:rFonts w:ascii="Arial" w:hAnsi="Arial" w:cs="Arial"/>
                <w:lang w:val="sk-SK"/>
              </w:rPr>
              <w:t xml:space="preserve">využíva pozorovanie spolupráce detí pri riešení problémovej úlohy, ktorá bola inšpirovaná prácami J. </w:t>
            </w:r>
            <w:proofErr w:type="spellStart"/>
            <w:r w:rsidR="00D60DD1">
              <w:rPr>
                <w:rFonts w:ascii="Arial" w:hAnsi="Arial" w:cs="Arial"/>
                <w:lang w:val="sk-SK"/>
              </w:rPr>
              <w:t>Wertscha</w:t>
            </w:r>
            <w:proofErr w:type="spellEnd"/>
            <w:r w:rsidR="00D60DD1">
              <w:rPr>
                <w:rFonts w:ascii="Arial" w:hAnsi="Arial" w:cs="Arial"/>
                <w:lang w:val="sk-SK"/>
              </w:rPr>
              <w:t xml:space="preserve"> (konkrétne </w:t>
            </w:r>
            <w:proofErr w:type="spellStart"/>
            <w:r w:rsidR="00D60DD1">
              <w:rPr>
                <w:rFonts w:ascii="Arial" w:hAnsi="Arial" w:cs="Arial"/>
                <w:lang w:val="sk-SK"/>
              </w:rPr>
              <w:t>Wertsch</w:t>
            </w:r>
            <w:proofErr w:type="spellEnd"/>
            <w:r w:rsidR="00D60DD1">
              <w:rPr>
                <w:rFonts w:ascii="Arial" w:hAnsi="Arial" w:cs="Arial"/>
                <w:lang w:val="sk-SK"/>
              </w:rPr>
              <w:t xml:space="preserve"> a </w:t>
            </w:r>
            <w:proofErr w:type="spellStart"/>
            <w:r w:rsidR="00D60DD1">
              <w:rPr>
                <w:rFonts w:ascii="Arial" w:hAnsi="Arial" w:cs="Arial"/>
                <w:lang w:val="sk-SK"/>
              </w:rPr>
              <w:t>McLane</w:t>
            </w:r>
            <w:proofErr w:type="spellEnd"/>
            <w:r w:rsidR="00D60DD1">
              <w:rPr>
                <w:rFonts w:ascii="Arial" w:hAnsi="Arial" w:cs="Arial"/>
                <w:lang w:val="sk-SK"/>
              </w:rPr>
              <w:t xml:space="preserve">, 1986). Priebeh riešenia tejto problémovej úlohy však analyzuje s využitím vlastnej metodiky, v ktorej dobre zúročuje poznatky nadobudnuté štúdiom odbornej literatúry. Analýza zozbieraných výskumných dát je originálna, precízna a spracovaná na odborne vynikajúcej úrovni. </w:t>
            </w:r>
            <w:r w:rsidR="007419B5">
              <w:rPr>
                <w:rFonts w:ascii="Arial" w:hAnsi="Arial" w:cs="Arial"/>
                <w:lang w:val="sk-SK"/>
              </w:rPr>
              <w:t xml:space="preserve">Výsledky výskumu sú obmedzené veľkosťou výskumného súboru. </w:t>
            </w:r>
          </w:p>
          <w:p w:rsidR="00DE7586" w:rsidRPr="00DE7586" w:rsidRDefault="007419B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Predložená diplomová práca je spracovaná na primeranej úrovni aj v oblasti jazykovej a štylistickej, práca s literárnymi zdrojmi je korektná. Diplomovú prácu na základe vyššie uvedeného odporúčam prijať k obhajobe.   </w:t>
            </w:r>
            <w:r w:rsidR="00D60DD1">
              <w:rPr>
                <w:rFonts w:ascii="Arial" w:hAnsi="Arial" w:cs="Arial"/>
                <w:lang w:val="sk-SK"/>
              </w:rPr>
              <w:t xml:space="preserve"> </w:t>
            </w:r>
            <w:r w:rsidR="00BA4CFC">
              <w:rPr>
                <w:rFonts w:ascii="Arial" w:hAnsi="Arial" w:cs="Arial"/>
                <w:lang w:val="sk-SK"/>
              </w:rPr>
              <w:t xml:space="preserve"> 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  <w:r w:rsidR="007419B5">
              <w:rPr>
                <w:rFonts w:ascii="Arial" w:hAnsi="Arial" w:cs="Arial"/>
                <w:b/>
              </w:rPr>
              <w:t xml:space="preserve"> </w:t>
            </w:r>
          </w:p>
          <w:p w:rsidR="007419B5" w:rsidRPr="007419B5" w:rsidRDefault="007419B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7419B5">
              <w:rPr>
                <w:rFonts w:ascii="Arial" w:hAnsi="Arial" w:cs="Arial"/>
                <w:lang w:val="sk-SK"/>
              </w:rPr>
              <w:t xml:space="preserve">Ako by ste, na základe výsledkov Vášho výskumu, formulovali možnosti podpory schopnosti spolupracovať u detí predškolskom veku? 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735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D73598">
              <w:rPr>
                <w:rFonts w:ascii="Arial" w:hAnsi="Arial" w:cs="Arial"/>
              </w:rPr>
              <w:t xml:space="preserve"> 6. 7. 2020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39" w:rsidRDefault="00B26739" w:rsidP="004C582C">
      <w:pPr>
        <w:spacing w:after="0" w:line="240" w:lineRule="auto"/>
      </w:pPr>
      <w:r>
        <w:separator/>
      </w:r>
    </w:p>
  </w:endnote>
  <w:endnote w:type="continuationSeparator" w:id="0">
    <w:p w:rsidR="00B26739" w:rsidRDefault="00B2673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39" w:rsidRDefault="00B26739" w:rsidP="004C582C">
      <w:pPr>
        <w:spacing w:after="0" w:line="240" w:lineRule="auto"/>
      </w:pPr>
      <w:r>
        <w:separator/>
      </w:r>
    </w:p>
  </w:footnote>
  <w:footnote w:type="continuationSeparator" w:id="0">
    <w:p w:rsidR="00B26739" w:rsidRDefault="00B2673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277C39"/>
    <w:rsid w:val="00364430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419B5"/>
    <w:rsid w:val="00880B26"/>
    <w:rsid w:val="0093144F"/>
    <w:rsid w:val="00934879"/>
    <w:rsid w:val="00AB6284"/>
    <w:rsid w:val="00AF7818"/>
    <w:rsid w:val="00B25847"/>
    <w:rsid w:val="00B26739"/>
    <w:rsid w:val="00BA4CFC"/>
    <w:rsid w:val="00BC4F44"/>
    <w:rsid w:val="00BE06C6"/>
    <w:rsid w:val="00C946BA"/>
    <w:rsid w:val="00D60DD1"/>
    <w:rsid w:val="00D64368"/>
    <w:rsid w:val="00D73598"/>
    <w:rsid w:val="00DE7586"/>
    <w:rsid w:val="00FB4F4E"/>
    <w:rsid w:val="00FC62D3"/>
    <w:rsid w:val="00FD69A9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Zuzana</cp:lastModifiedBy>
  <cp:revision>8</cp:revision>
  <cp:lastPrinted>2018-04-21T20:34:00Z</cp:lastPrinted>
  <dcterms:created xsi:type="dcterms:W3CDTF">2020-07-06T07:48:00Z</dcterms:created>
  <dcterms:modified xsi:type="dcterms:W3CDTF">2020-07-06T09:14:00Z</dcterms:modified>
</cp:coreProperties>
</file>