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7"/>
        <w:gridCol w:w="3706"/>
        <w:gridCol w:w="378"/>
        <w:gridCol w:w="378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C3B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Kateřina Navrátilová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C3B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dětí při problémovém úkolu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C3B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6E53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</w:t>
            </w:r>
            <w:r w:rsidR="008C3B24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g</w:t>
            </w:r>
            <w:r w:rsidR="008C3B24">
              <w:rPr>
                <w:rFonts w:ascii="Arial" w:hAnsi="Arial" w:cs="Arial"/>
              </w:rPr>
              <w:t>ika</w:t>
            </w:r>
            <w:r>
              <w:rPr>
                <w:rFonts w:ascii="Arial" w:hAnsi="Arial" w:cs="Arial"/>
              </w:rPr>
              <w:t xml:space="preserve">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6E53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66B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66B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E47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66B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E47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66B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9E47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9E47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9E47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9E47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E47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E47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766BBE" w:rsidRDefault="00766BBE">
            <w:pPr>
              <w:spacing w:after="0" w:line="240" w:lineRule="auto"/>
              <w:rPr>
                <w:rFonts w:ascii="Arial" w:hAnsi="Arial" w:cs="Arial"/>
              </w:rPr>
            </w:pPr>
            <w:r w:rsidRPr="00766BBE">
              <w:rPr>
                <w:rFonts w:ascii="Arial" w:hAnsi="Arial" w:cs="Arial"/>
              </w:rPr>
              <w:t xml:space="preserve">Předložená diplomová práce je </w:t>
            </w:r>
            <w:r>
              <w:rPr>
                <w:rFonts w:ascii="Arial" w:hAnsi="Arial" w:cs="Arial"/>
              </w:rPr>
              <w:t xml:space="preserve">již </w:t>
            </w:r>
            <w:r w:rsidRPr="00766BBE">
              <w:rPr>
                <w:rFonts w:ascii="Arial" w:hAnsi="Arial" w:cs="Arial"/>
              </w:rPr>
              <w:t xml:space="preserve">svým tématem nesporně zajímavá. </w:t>
            </w:r>
            <w:r w:rsidR="00286706">
              <w:rPr>
                <w:rFonts w:ascii="Arial" w:hAnsi="Arial" w:cs="Arial"/>
              </w:rPr>
              <w:t xml:space="preserve">Problematika spolupráce dětí ve skupině je </w:t>
            </w:r>
            <w:r w:rsidR="009E47D4">
              <w:rPr>
                <w:rFonts w:ascii="Arial" w:hAnsi="Arial" w:cs="Arial"/>
              </w:rPr>
              <w:t xml:space="preserve">stále aktuálním </w:t>
            </w:r>
            <w:r w:rsidR="00286706">
              <w:rPr>
                <w:rFonts w:ascii="Arial" w:hAnsi="Arial" w:cs="Arial"/>
              </w:rPr>
              <w:t xml:space="preserve">tématem a svým způsobem i věčným. Při čtení textu jsem uvažovala nad tím, jak asi dětem předškolního věku v době </w:t>
            </w:r>
            <w:proofErr w:type="spellStart"/>
            <w:r w:rsidR="00286706">
              <w:rPr>
                <w:rFonts w:ascii="Arial" w:hAnsi="Arial" w:cs="Arial"/>
              </w:rPr>
              <w:t>koronaviru</w:t>
            </w:r>
            <w:proofErr w:type="spellEnd"/>
            <w:r w:rsidR="00286706">
              <w:rPr>
                <w:rFonts w:ascii="Arial" w:hAnsi="Arial" w:cs="Arial"/>
              </w:rPr>
              <w:t xml:space="preserve"> chyběla právě spolupráce mezi vrstevníky a jaký to bude mít pro jejich generaci dopad. </w:t>
            </w:r>
          </w:p>
          <w:p w:rsidR="00EF1A2A" w:rsidRDefault="00286706">
            <w:pPr>
              <w:spacing w:after="0" w:line="240" w:lineRule="auto"/>
              <w:rPr>
                <w:rFonts w:ascii="Arial" w:hAnsi="Arial" w:cs="Arial"/>
              </w:rPr>
            </w:pPr>
            <w:r w:rsidRPr="00EF1A2A">
              <w:rPr>
                <w:rFonts w:ascii="Arial" w:hAnsi="Arial" w:cs="Arial"/>
              </w:rPr>
              <w:t>Diplomová práce je napsána kultivovaným způsobem, odkrývá možnosti kooperace a jejího významu. To, co kvalitu textu snižuje</w:t>
            </w:r>
            <w:r w:rsidR="002147EC">
              <w:rPr>
                <w:rFonts w:ascii="Arial" w:hAnsi="Arial" w:cs="Arial"/>
              </w:rPr>
              <w:t>,</w:t>
            </w:r>
            <w:r w:rsidRPr="00EF1A2A">
              <w:rPr>
                <w:rFonts w:ascii="Arial" w:hAnsi="Arial" w:cs="Arial"/>
              </w:rPr>
              <w:t xml:space="preserve"> je práce se sekundárními zdroji a místy nedotažený vlastní komentář, nebo stanovisko. </w:t>
            </w:r>
          </w:p>
          <w:p w:rsidR="00E76548" w:rsidRPr="00EF1A2A" w:rsidRDefault="00286706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EF1A2A">
              <w:rPr>
                <w:rFonts w:ascii="Arial" w:hAnsi="Arial" w:cs="Arial"/>
              </w:rPr>
              <w:t>Z mého pohledu je pro práci nosn</w:t>
            </w:r>
            <w:r w:rsidR="002147EC">
              <w:rPr>
                <w:rFonts w:ascii="Arial" w:hAnsi="Arial" w:cs="Arial"/>
              </w:rPr>
              <w:t>á</w:t>
            </w:r>
            <w:r w:rsidRPr="00EF1A2A">
              <w:rPr>
                <w:rFonts w:ascii="Arial" w:hAnsi="Arial" w:cs="Arial"/>
              </w:rPr>
              <w:t xml:space="preserve"> subkapitola 3.5. Škoda jenom, že není </w:t>
            </w:r>
            <w:r w:rsidR="00EF1A2A">
              <w:rPr>
                <w:rFonts w:ascii="Arial" w:hAnsi="Arial" w:cs="Arial"/>
              </w:rPr>
              <w:t>pre</w:t>
            </w:r>
            <w:r w:rsidRPr="00EF1A2A">
              <w:rPr>
                <w:rFonts w:ascii="Arial" w:hAnsi="Arial" w:cs="Arial"/>
              </w:rPr>
              <w:t>ciz</w:t>
            </w:r>
            <w:r w:rsidR="00EF1A2A">
              <w:rPr>
                <w:rFonts w:ascii="Arial" w:hAnsi="Arial" w:cs="Arial"/>
              </w:rPr>
              <w:t>ně</w:t>
            </w:r>
            <w:r w:rsidRPr="00EF1A2A">
              <w:rPr>
                <w:rFonts w:ascii="Arial" w:hAnsi="Arial" w:cs="Arial"/>
              </w:rPr>
              <w:t>jší a delší. V</w:t>
            </w:r>
            <w:r w:rsidR="00EF1A2A">
              <w:rPr>
                <w:rFonts w:ascii="Arial" w:hAnsi="Arial" w:cs="Arial"/>
              </w:rPr>
              <w:t>e</w:t>
            </w:r>
            <w:r w:rsidRPr="00EF1A2A">
              <w:rPr>
                <w:rFonts w:ascii="Arial" w:hAnsi="Arial" w:cs="Arial"/>
              </w:rPr>
              <w:t xml:space="preserve"> třetí kapitole oceňuji i zařazení části o zahraničních výzkumech v oblasti řešení problémového úkolu dětmi. </w:t>
            </w:r>
            <w:r w:rsidR="00FC10E8" w:rsidRPr="00EF1A2A">
              <w:rPr>
                <w:rFonts w:ascii="Arial" w:hAnsi="Arial" w:cs="Arial"/>
              </w:rPr>
              <w:t xml:space="preserve">Právě ve třetí kapitole autorka používá pojem kooperativní řešení problému. Ale v předcházejících částech (kapitola 2) je prezentována charakteristika kooperativního učení dle prací Kasíkové. </w:t>
            </w:r>
            <w:r w:rsidR="00EF1A2A">
              <w:rPr>
                <w:rFonts w:ascii="Arial" w:hAnsi="Arial" w:cs="Arial"/>
              </w:rPr>
              <w:t>Očekávala bych dotažení textu i v terminologické rovině.</w:t>
            </w:r>
          </w:p>
          <w:p w:rsidR="00EF1A2A" w:rsidRDefault="00EF1A2A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:rsidR="009E47D4" w:rsidRDefault="00921D9C" w:rsidP="009E47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když</w:t>
            </w:r>
            <w:bookmarkStart w:id="0" w:name="_GoBack"/>
            <w:bookmarkEnd w:id="0"/>
            <w:r w:rsidR="009E47D4">
              <w:rPr>
                <w:rFonts w:ascii="Arial" w:hAnsi="Arial" w:cs="Arial"/>
              </w:rPr>
              <w:t xml:space="preserve"> v teoretické části práce je možné jasně identifikovat sporná, resp. diskusní místa, empirická část práce </w:t>
            </w:r>
            <w:r w:rsidR="00EF1A2A">
              <w:rPr>
                <w:rFonts w:ascii="Arial" w:hAnsi="Arial" w:cs="Arial"/>
              </w:rPr>
              <w:t xml:space="preserve">je </w:t>
            </w:r>
            <w:r w:rsidR="009E47D4">
              <w:rPr>
                <w:rFonts w:ascii="Arial" w:hAnsi="Arial" w:cs="Arial"/>
              </w:rPr>
              <w:t>svým rozsahem a kvalitou velmi zdařilá. Z textu je patrná mravenčí práce autorky a její snaha d</w:t>
            </w:r>
            <w:r w:rsidR="009E47D4">
              <w:rPr>
                <w:rFonts w:ascii="Calibri" w:hAnsi="Calibri" w:cs="Calibri"/>
              </w:rPr>
              <w:t>ů</w:t>
            </w:r>
            <w:r w:rsidR="009E47D4">
              <w:rPr>
                <w:rFonts w:ascii="Arial" w:hAnsi="Arial" w:cs="Arial"/>
              </w:rPr>
              <w:t>sledně postupovat při interpretaci dat. Je samozřejmě možné polemizovat nad některými částmi interpretace, některá</w:t>
            </w:r>
            <w:r w:rsidR="00EF1A2A">
              <w:rPr>
                <w:rFonts w:ascii="Arial" w:hAnsi="Arial" w:cs="Arial"/>
              </w:rPr>
              <w:t xml:space="preserve"> místa textu, některé interpretace</w:t>
            </w:r>
            <w:r w:rsidR="002147EC">
              <w:rPr>
                <w:rFonts w:ascii="Arial" w:hAnsi="Arial" w:cs="Arial"/>
              </w:rPr>
              <w:t xml:space="preserve"> by</w:t>
            </w:r>
            <w:r w:rsidR="00EF1A2A">
              <w:rPr>
                <w:rFonts w:ascii="Arial" w:hAnsi="Arial" w:cs="Arial"/>
              </w:rPr>
              <w:t xml:space="preserve"> možná mohly</w:t>
            </w:r>
            <w:r w:rsidR="009E47D4">
              <w:rPr>
                <w:rFonts w:ascii="Arial" w:hAnsi="Arial" w:cs="Arial"/>
              </w:rPr>
              <w:t xml:space="preserve"> být více dotaženy, ale ve srovnání s pracemi, které jsem měla možnost v ročníku studia autorky číst, je tahle práce perspektivní a neotřelá.</w:t>
            </w:r>
          </w:p>
          <w:p w:rsidR="00EF1A2A" w:rsidRDefault="006D4751" w:rsidP="006D47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 čtení závěr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 výzkumu jsem si kladla otázku, jestli současné děti reagují na práci s problémovým úkolem jinak, než tomu bylo například před deseti lety. Výzkum diplomantky odhalil například to, že čtyřleté dítě nemá zájem o pomoc staršího dítěte a naopak šestileté dítě má tendenci poskytovat mladšímu dítěti pomoc častěji, než je to nutné. </w:t>
            </w:r>
          </w:p>
          <w:p w:rsidR="00EF1A2A" w:rsidRDefault="006D4751" w:rsidP="006D47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této souvislosti jsem uvažovala o </w:t>
            </w:r>
            <w:r w:rsidR="00EF1A2A">
              <w:rPr>
                <w:rFonts w:ascii="Arial" w:hAnsi="Arial" w:cs="Arial"/>
              </w:rPr>
              <w:t xml:space="preserve">mateřských školách s </w:t>
            </w:r>
            <w:r>
              <w:rPr>
                <w:rFonts w:ascii="Arial" w:hAnsi="Arial" w:cs="Arial"/>
              </w:rPr>
              <w:t xml:space="preserve">tzv. věkově </w:t>
            </w:r>
            <w:r w:rsidR="00EF1A2A">
              <w:rPr>
                <w:rFonts w:ascii="Arial" w:hAnsi="Arial" w:cs="Arial"/>
              </w:rPr>
              <w:t>heterogenními</w:t>
            </w:r>
            <w:r>
              <w:rPr>
                <w:rFonts w:ascii="Arial" w:hAnsi="Arial" w:cs="Arial"/>
              </w:rPr>
              <w:t xml:space="preserve"> tříd</w:t>
            </w:r>
            <w:r w:rsidR="00EF1A2A">
              <w:rPr>
                <w:rFonts w:ascii="Arial" w:hAnsi="Arial" w:cs="Arial"/>
              </w:rPr>
              <w:t>ami</w:t>
            </w:r>
            <w:r>
              <w:rPr>
                <w:rFonts w:ascii="Arial" w:hAnsi="Arial" w:cs="Arial"/>
              </w:rPr>
              <w:t>, které někteří odborníci preferují</w:t>
            </w:r>
            <w:r w:rsidR="00EF1A2A">
              <w:rPr>
                <w:rFonts w:ascii="Arial" w:hAnsi="Arial" w:cs="Arial"/>
              </w:rPr>
              <w:t xml:space="preserve">. </w:t>
            </w:r>
          </w:p>
          <w:p w:rsidR="006D4751" w:rsidRDefault="006D4751" w:rsidP="006D47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Předloženou diplomovou práci jednoznačně doporučuji k obhajobě a domnívám se, že by bylo zajímavé některé části, především výsledky výzkumu</w:t>
            </w:r>
            <w:r w:rsidR="002147E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 publikovat.</w:t>
            </w:r>
          </w:p>
          <w:p w:rsidR="006D4751" w:rsidRDefault="006D4751" w:rsidP="006D47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Default="00286706" w:rsidP="006D475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D4751">
              <w:rPr>
                <w:rFonts w:ascii="Arial" w:hAnsi="Arial" w:cs="Arial"/>
              </w:rPr>
              <w:t xml:space="preserve">Jaký je </w:t>
            </w:r>
            <w:r w:rsidR="00FC10E8" w:rsidRPr="006D4751">
              <w:rPr>
                <w:rFonts w:ascii="Arial" w:hAnsi="Arial" w:cs="Arial"/>
              </w:rPr>
              <w:t xml:space="preserve">terminologický </w:t>
            </w:r>
            <w:r w:rsidRPr="006D4751">
              <w:rPr>
                <w:rFonts w:ascii="Arial" w:hAnsi="Arial" w:cs="Arial"/>
              </w:rPr>
              <w:t xml:space="preserve">vztah mezi kooperativním učením a kooperativním řešením problémového úkolu? </w:t>
            </w:r>
          </w:p>
          <w:p w:rsidR="006D4751" w:rsidRPr="006D4751" w:rsidRDefault="006D4751" w:rsidP="000C68B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s</w:t>
            </w:r>
            <w:r w:rsidRPr="006D4751">
              <w:rPr>
                <w:rFonts w:ascii="Arial" w:hAnsi="Arial" w:cs="Arial"/>
              </w:rPr>
              <w:t> důrazem na výsledky vašeho výzkumu hodnotíte mateřské školy, které mají svoji koncepci vzdělávání vystavěnou na věkově heterogenních skupinách?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6D47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6D4751">
              <w:rPr>
                <w:rFonts w:ascii="Arial" w:hAnsi="Arial" w:cs="Arial"/>
              </w:rPr>
              <w:t>8. 6. 2020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4BE" w:rsidRDefault="002744BE" w:rsidP="00164469">
      <w:pPr>
        <w:spacing w:after="0" w:line="240" w:lineRule="auto"/>
      </w:pPr>
      <w:r>
        <w:separator/>
      </w:r>
    </w:p>
  </w:endnote>
  <w:endnote w:type="continuationSeparator" w:id="0">
    <w:p w:rsidR="002744BE" w:rsidRDefault="002744BE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4BE" w:rsidRDefault="002744BE" w:rsidP="00164469">
      <w:pPr>
        <w:spacing w:after="0" w:line="240" w:lineRule="auto"/>
      </w:pPr>
      <w:r>
        <w:separator/>
      </w:r>
    </w:p>
  </w:footnote>
  <w:footnote w:type="continuationSeparator" w:id="0">
    <w:p w:rsidR="002744BE" w:rsidRDefault="002744BE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E4FAF"/>
    <w:multiLevelType w:val="hybridMultilevel"/>
    <w:tmpl w:val="7546A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C68B8"/>
    <w:rsid w:val="001221F9"/>
    <w:rsid w:val="00164469"/>
    <w:rsid w:val="001751B1"/>
    <w:rsid w:val="002147EC"/>
    <w:rsid w:val="00264589"/>
    <w:rsid w:val="002744BE"/>
    <w:rsid w:val="00286706"/>
    <w:rsid w:val="002D3BA9"/>
    <w:rsid w:val="004D1C11"/>
    <w:rsid w:val="00572A8F"/>
    <w:rsid w:val="005B0DD1"/>
    <w:rsid w:val="00660E55"/>
    <w:rsid w:val="006D4751"/>
    <w:rsid w:val="006E5386"/>
    <w:rsid w:val="00766BBE"/>
    <w:rsid w:val="007B3852"/>
    <w:rsid w:val="007D6D7D"/>
    <w:rsid w:val="00832719"/>
    <w:rsid w:val="0085298D"/>
    <w:rsid w:val="00875DAF"/>
    <w:rsid w:val="0088121A"/>
    <w:rsid w:val="00891BB8"/>
    <w:rsid w:val="008C3B24"/>
    <w:rsid w:val="00921D9C"/>
    <w:rsid w:val="009E47D4"/>
    <w:rsid w:val="009F1B98"/>
    <w:rsid w:val="00A96683"/>
    <w:rsid w:val="00AA135A"/>
    <w:rsid w:val="00CA332E"/>
    <w:rsid w:val="00DB07CE"/>
    <w:rsid w:val="00E6610B"/>
    <w:rsid w:val="00E76548"/>
    <w:rsid w:val="00EF1A2A"/>
    <w:rsid w:val="00F00809"/>
    <w:rsid w:val="00FC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F37E"/>
  <w15:docId w15:val="{52B229F5-FD06-4507-8841-A532AC0E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D47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1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D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568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6</cp:revision>
  <cp:lastPrinted>2020-06-10T08:53:00Z</cp:lastPrinted>
  <dcterms:created xsi:type="dcterms:W3CDTF">2020-06-08T17:46:00Z</dcterms:created>
  <dcterms:modified xsi:type="dcterms:W3CDTF">2020-06-10T08:57:00Z</dcterms:modified>
</cp:coreProperties>
</file>