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670"/>
        <w:gridCol w:w="3096"/>
        <w:gridCol w:w="376"/>
        <w:gridCol w:w="377"/>
        <w:gridCol w:w="391"/>
        <w:gridCol w:w="391"/>
        <w:gridCol w:w="376"/>
        <w:gridCol w:w="365"/>
      </w:tblGrid>
      <w:tr w:rsidR="00840F11" w:rsidRPr="007708A0" w:rsidTr="00957D02">
        <w:tc>
          <w:tcPr>
            <w:tcW w:w="5000" w:type="pct"/>
            <w:gridSpan w:val="8"/>
          </w:tcPr>
          <w:p w:rsidR="00840F11" w:rsidRPr="007708A0" w:rsidRDefault="00840F11" w:rsidP="00063CE1">
            <w:pPr>
              <w:spacing w:after="0" w:line="240" w:lineRule="auto"/>
              <w:jc w:val="center"/>
              <w:rPr>
                <w:rFonts w:ascii="Arial" w:hAnsi="Arial" w:cs="Arial"/>
              </w:rPr>
            </w:pPr>
            <w:r w:rsidRPr="007708A0">
              <w:rPr>
                <w:rFonts w:ascii="Arial" w:hAnsi="Arial" w:cs="Arial"/>
                <w:b/>
              </w:rPr>
              <w:t>POSUDEK OPONENTA BAKALÁŘSKÉ PRÁCE</w:t>
            </w:r>
          </w:p>
        </w:tc>
      </w:tr>
      <w:tr w:rsidR="00840F11" w:rsidRPr="007708A0" w:rsidTr="00063CE1">
        <w:tc>
          <w:tcPr>
            <w:tcW w:w="2030" w:type="pct"/>
          </w:tcPr>
          <w:p w:rsidR="00840F11" w:rsidRPr="007708A0" w:rsidRDefault="00063CE1" w:rsidP="00063CE1">
            <w:pPr>
              <w:spacing w:after="0" w:line="240" w:lineRule="auto"/>
              <w:jc w:val="left"/>
              <w:rPr>
                <w:rFonts w:ascii="Arial" w:hAnsi="Arial" w:cs="Arial"/>
              </w:rPr>
            </w:pPr>
            <w:r>
              <w:rPr>
                <w:rFonts w:ascii="Arial" w:hAnsi="Arial" w:cs="Arial"/>
              </w:rPr>
              <w:t xml:space="preserve">Jméno a příjmení </w:t>
            </w:r>
            <w:r w:rsidR="009D49EF">
              <w:rPr>
                <w:rFonts w:ascii="Arial" w:hAnsi="Arial" w:cs="Arial"/>
              </w:rPr>
              <w:t>studenta</w:t>
            </w:r>
          </w:p>
        </w:tc>
        <w:tc>
          <w:tcPr>
            <w:tcW w:w="2970" w:type="pct"/>
            <w:gridSpan w:val="7"/>
          </w:tcPr>
          <w:p w:rsidR="00840F11" w:rsidRPr="00A2271C" w:rsidRDefault="00587708" w:rsidP="00957D02">
            <w:pPr>
              <w:spacing w:after="0" w:line="240" w:lineRule="auto"/>
              <w:rPr>
                <w:rFonts w:ascii="Arial" w:hAnsi="Arial" w:cs="Arial"/>
              </w:rPr>
            </w:pPr>
            <w:r>
              <w:rPr>
                <w:rFonts w:ascii="Arial" w:hAnsi="Arial" w:cs="Arial"/>
              </w:rPr>
              <w:t>Alena Rafajová</w:t>
            </w:r>
          </w:p>
        </w:tc>
      </w:tr>
      <w:tr w:rsidR="00840F11" w:rsidRPr="007708A0" w:rsidTr="00063CE1">
        <w:tc>
          <w:tcPr>
            <w:tcW w:w="2030" w:type="pct"/>
          </w:tcPr>
          <w:p w:rsidR="00840F11" w:rsidRPr="007708A0" w:rsidRDefault="00840F11" w:rsidP="00957D02">
            <w:pPr>
              <w:spacing w:after="0" w:line="240" w:lineRule="auto"/>
              <w:rPr>
                <w:rFonts w:ascii="Arial" w:hAnsi="Arial" w:cs="Arial"/>
              </w:rPr>
            </w:pPr>
            <w:r w:rsidRPr="007708A0">
              <w:rPr>
                <w:rFonts w:ascii="Arial" w:hAnsi="Arial" w:cs="Arial"/>
              </w:rPr>
              <w:t>Název práce</w:t>
            </w:r>
          </w:p>
        </w:tc>
        <w:tc>
          <w:tcPr>
            <w:tcW w:w="2970" w:type="pct"/>
            <w:gridSpan w:val="7"/>
          </w:tcPr>
          <w:p w:rsidR="00840F11" w:rsidRPr="007708A0" w:rsidRDefault="00587708" w:rsidP="00957D02">
            <w:pPr>
              <w:spacing w:after="0" w:line="240" w:lineRule="auto"/>
              <w:rPr>
                <w:rFonts w:ascii="Arial" w:hAnsi="Arial" w:cs="Arial"/>
              </w:rPr>
            </w:pPr>
            <w:r>
              <w:rPr>
                <w:rFonts w:ascii="Arial" w:hAnsi="Arial" w:cs="Arial"/>
              </w:rPr>
              <w:t>Sociální dovednosti dítěte při nástupu do základní školy prizmatem učitelů mateřských škol</w:t>
            </w:r>
          </w:p>
        </w:tc>
      </w:tr>
      <w:tr w:rsidR="00840F11" w:rsidRPr="007708A0" w:rsidTr="00063CE1">
        <w:tc>
          <w:tcPr>
            <w:tcW w:w="2030" w:type="pct"/>
          </w:tcPr>
          <w:p w:rsidR="00840F11" w:rsidRPr="007708A0" w:rsidRDefault="00840F11" w:rsidP="00957D02">
            <w:pPr>
              <w:spacing w:after="0" w:line="240" w:lineRule="auto"/>
              <w:rPr>
                <w:rFonts w:ascii="Arial" w:hAnsi="Arial" w:cs="Arial"/>
              </w:rPr>
            </w:pPr>
            <w:r w:rsidRPr="007708A0">
              <w:rPr>
                <w:rFonts w:ascii="Arial" w:hAnsi="Arial" w:cs="Arial"/>
              </w:rPr>
              <w:t>Jméno a příjmení oponenta práce</w:t>
            </w:r>
          </w:p>
        </w:tc>
        <w:tc>
          <w:tcPr>
            <w:tcW w:w="2970" w:type="pct"/>
            <w:gridSpan w:val="7"/>
          </w:tcPr>
          <w:p w:rsidR="00840F11" w:rsidRPr="007708A0" w:rsidRDefault="00587708" w:rsidP="00957D02">
            <w:pPr>
              <w:spacing w:after="0" w:line="240" w:lineRule="auto"/>
              <w:rPr>
                <w:rFonts w:ascii="Arial" w:hAnsi="Arial" w:cs="Arial"/>
              </w:rPr>
            </w:pPr>
            <w:r>
              <w:rPr>
                <w:rFonts w:ascii="Arial" w:hAnsi="Arial" w:cs="Arial"/>
              </w:rPr>
              <w:t>Prof. PhDr. Ivo Jirásek, Ph.D.</w:t>
            </w:r>
          </w:p>
        </w:tc>
      </w:tr>
      <w:tr w:rsidR="00840F11" w:rsidRPr="007708A0" w:rsidTr="00063CE1">
        <w:tc>
          <w:tcPr>
            <w:tcW w:w="2030" w:type="pct"/>
          </w:tcPr>
          <w:p w:rsidR="00840F11" w:rsidRPr="007708A0" w:rsidRDefault="00840F11" w:rsidP="00957D02">
            <w:pPr>
              <w:spacing w:after="0" w:line="240" w:lineRule="auto"/>
              <w:rPr>
                <w:rFonts w:ascii="Arial" w:hAnsi="Arial" w:cs="Arial"/>
              </w:rPr>
            </w:pPr>
            <w:r w:rsidRPr="007708A0">
              <w:rPr>
                <w:rFonts w:ascii="Arial" w:hAnsi="Arial" w:cs="Arial"/>
              </w:rPr>
              <w:t>Studijní obor</w:t>
            </w:r>
          </w:p>
        </w:tc>
        <w:tc>
          <w:tcPr>
            <w:tcW w:w="2970" w:type="pct"/>
            <w:gridSpan w:val="7"/>
          </w:tcPr>
          <w:p w:rsidR="00840F11" w:rsidRPr="007708A0" w:rsidRDefault="00587708" w:rsidP="00957D02">
            <w:pPr>
              <w:spacing w:after="0" w:line="240" w:lineRule="auto"/>
              <w:rPr>
                <w:rFonts w:ascii="Arial" w:hAnsi="Arial" w:cs="Arial"/>
              </w:rPr>
            </w:pPr>
            <w:r>
              <w:rPr>
                <w:rFonts w:ascii="Arial" w:hAnsi="Arial" w:cs="Arial"/>
              </w:rPr>
              <w:t>Učitelství pro mateřské školy</w:t>
            </w:r>
          </w:p>
        </w:tc>
      </w:tr>
      <w:tr w:rsidR="00840F11" w:rsidRPr="007708A0" w:rsidTr="00063CE1">
        <w:tc>
          <w:tcPr>
            <w:tcW w:w="2030" w:type="pct"/>
          </w:tcPr>
          <w:p w:rsidR="00840F11" w:rsidRPr="007708A0" w:rsidRDefault="00840F11" w:rsidP="00957D02">
            <w:pPr>
              <w:spacing w:after="0" w:line="240" w:lineRule="auto"/>
              <w:rPr>
                <w:rFonts w:ascii="Arial" w:hAnsi="Arial" w:cs="Arial"/>
              </w:rPr>
            </w:pPr>
            <w:r w:rsidRPr="007708A0">
              <w:rPr>
                <w:rFonts w:ascii="Arial" w:hAnsi="Arial" w:cs="Arial"/>
              </w:rPr>
              <w:t>Forma studia</w:t>
            </w:r>
          </w:p>
        </w:tc>
        <w:tc>
          <w:tcPr>
            <w:tcW w:w="2970" w:type="pct"/>
            <w:gridSpan w:val="7"/>
          </w:tcPr>
          <w:p w:rsidR="00840F11" w:rsidRPr="007708A0" w:rsidRDefault="00587708" w:rsidP="00957D02">
            <w:pPr>
              <w:spacing w:after="0" w:line="240" w:lineRule="auto"/>
              <w:rPr>
                <w:rFonts w:ascii="Arial" w:hAnsi="Arial" w:cs="Arial"/>
              </w:rPr>
            </w:pPr>
            <w:r>
              <w:rPr>
                <w:rFonts w:ascii="Arial" w:hAnsi="Arial" w:cs="Arial"/>
              </w:rPr>
              <w:t xml:space="preserve">Prezenční </w:t>
            </w:r>
          </w:p>
        </w:tc>
      </w:tr>
      <w:tr w:rsidR="00840F11" w:rsidRPr="007708A0" w:rsidTr="00063CE1">
        <w:tc>
          <w:tcPr>
            <w:tcW w:w="2030" w:type="pct"/>
            <w:vAlign w:val="center"/>
          </w:tcPr>
          <w:p w:rsidR="00840F11" w:rsidRPr="007708A0" w:rsidRDefault="00840F11" w:rsidP="00957D02">
            <w:pPr>
              <w:spacing w:after="0" w:line="240" w:lineRule="auto"/>
              <w:rPr>
                <w:rFonts w:ascii="Arial" w:hAnsi="Arial" w:cs="Arial"/>
                <w:b/>
              </w:rPr>
            </w:pPr>
            <w:r w:rsidRPr="007708A0">
              <w:rPr>
                <w:rFonts w:ascii="Arial" w:hAnsi="Arial" w:cs="Arial"/>
                <w:b/>
              </w:rPr>
              <w:t>Kritéria hodnocení práce</w:t>
            </w:r>
          </w:p>
        </w:tc>
        <w:tc>
          <w:tcPr>
            <w:tcW w:w="2970" w:type="pct"/>
            <w:gridSpan w:val="7"/>
          </w:tcPr>
          <w:p w:rsidR="00840F11" w:rsidRPr="009D49EF" w:rsidRDefault="00840F11" w:rsidP="00957D02">
            <w:pPr>
              <w:spacing w:after="0" w:line="240" w:lineRule="auto"/>
              <w:rPr>
                <w:rFonts w:ascii="Arial" w:hAnsi="Arial" w:cs="Arial"/>
                <w:b/>
              </w:rPr>
            </w:pPr>
            <w:r w:rsidRPr="007708A0">
              <w:rPr>
                <w:rFonts w:ascii="Arial" w:hAnsi="Arial" w:cs="Arial"/>
                <w:b/>
              </w:rPr>
              <w:t>Stupeň hodnocení</w:t>
            </w:r>
            <w:r w:rsidR="00A2271C">
              <w:rPr>
                <w:rFonts w:ascii="Arial" w:hAnsi="Arial" w:cs="Arial"/>
                <w:b/>
              </w:rPr>
              <w:t xml:space="preserve"> </w:t>
            </w:r>
            <w:r w:rsidRPr="007708A0">
              <w:rPr>
                <w:rFonts w:ascii="Arial" w:hAnsi="Arial" w:cs="Arial"/>
                <w:b/>
              </w:rPr>
              <w:t>dle stupnice ECTS</w:t>
            </w:r>
          </w:p>
        </w:tc>
      </w:tr>
      <w:tr w:rsidR="00840F11" w:rsidRPr="007708A0" w:rsidTr="00957D02">
        <w:tc>
          <w:tcPr>
            <w:tcW w:w="5000" w:type="pct"/>
            <w:gridSpan w:val="8"/>
            <w:shd w:val="clear" w:color="auto" w:fill="A6A6A6"/>
          </w:tcPr>
          <w:p w:rsidR="00840F11" w:rsidRPr="007708A0" w:rsidRDefault="00840F11" w:rsidP="00957D02">
            <w:pPr>
              <w:spacing w:after="0" w:line="240" w:lineRule="auto"/>
              <w:rPr>
                <w:rFonts w:ascii="Arial" w:hAnsi="Arial" w:cs="Arial"/>
                <w:color w:val="FFFFFF"/>
              </w:rPr>
            </w:pPr>
            <w:r w:rsidRPr="007708A0">
              <w:rPr>
                <w:rFonts w:ascii="Arial" w:hAnsi="Arial" w:cs="Arial"/>
                <w:b/>
                <w:color w:val="FFFFFF"/>
              </w:rPr>
              <w:t>Formální stránka práce</w:t>
            </w: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Přehlednost a členění práce</w:t>
            </w:r>
          </w:p>
        </w:tc>
        <w:tc>
          <w:tcPr>
            <w:tcW w:w="208"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587708" w:rsidP="00957D02">
            <w:pPr>
              <w:spacing w:after="0" w:line="240" w:lineRule="auto"/>
              <w:rPr>
                <w:rFonts w:ascii="Arial" w:hAnsi="Arial" w:cs="Arial"/>
              </w:rPr>
            </w:pPr>
            <w:r>
              <w:rPr>
                <w:rFonts w:ascii="Arial" w:hAnsi="Arial" w:cs="Arial"/>
              </w:rPr>
              <w:t>B</w:t>
            </w:r>
          </w:p>
        </w:tc>
        <w:tc>
          <w:tcPr>
            <w:tcW w:w="216"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01" w:type="pct"/>
            <w:vAlign w:val="center"/>
          </w:tcPr>
          <w:p w:rsidR="00840F11" w:rsidRPr="007708A0" w:rsidRDefault="00840F11" w:rsidP="00957D02">
            <w:pPr>
              <w:spacing w:after="0" w:line="240" w:lineRule="auto"/>
              <w:rPr>
                <w:rFonts w:ascii="Arial" w:hAnsi="Arial" w:cs="Arial"/>
              </w:rPr>
            </w:pPr>
          </w:p>
        </w:tc>
      </w:tr>
      <w:tr w:rsidR="00840F11" w:rsidRPr="007708A0" w:rsidTr="00063CE1">
        <w:tc>
          <w:tcPr>
            <w:tcW w:w="3742" w:type="pct"/>
            <w:gridSpan w:val="2"/>
          </w:tcPr>
          <w:p w:rsidR="00840F11" w:rsidRPr="007708A0" w:rsidRDefault="00840F11" w:rsidP="00686528">
            <w:pPr>
              <w:spacing w:after="0" w:line="240" w:lineRule="auto"/>
              <w:jc w:val="left"/>
              <w:rPr>
                <w:rFonts w:ascii="Arial" w:hAnsi="Arial" w:cs="Arial"/>
              </w:rPr>
            </w:pPr>
            <w:r w:rsidRPr="007708A0">
              <w:rPr>
                <w:rFonts w:ascii="Arial" w:hAnsi="Arial" w:cs="Arial"/>
              </w:rPr>
              <w:t>Úroveň jazykového zpracování (odborná, gramatická i stylistická úroveň textu)</w:t>
            </w:r>
          </w:p>
        </w:tc>
        <w:tc>
          <w:tcPr>
            <w:tcW w:w="208"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587708" w:rsidP="00957D02">
            <w:pPr>
              <w:spacing w:after="0" w:line="240" w:lineRule="auto"/>
              <w:rPr>
                <w:rFonts w:ascii="Arial" w:hAnsi="Arial" w:cs="Arial"/>
              </w:rPr>
            </w:pPr>
            <w:r>
              <w:rPr>
                <w:rFonts w:ascii="Arial" w:hAnsi="Arial" w:cs="Arial"/>
              </w:rPr>
              <w:t>B</w:t>
            </w:r>
          </w:p>
        </w:tc>
        <w:tc>
          <w:tcPr>
            <w:tcW w:w="216"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01" w:type="pct"/>
            <w:vAlign w:val="center"/>
          </w:tcPr>
          <w:p w:rsidR="00840F11" w:rsidRPr="007708A0" w:rsidRDefault="00840F11" w:rsidP="00957D02">
            <w:pPr>
              <w:spacing w:after="0" w:line="240" w:lineRule="auto"/>
              <w:rPr>
                <w:rFonts w:ascii="Arial" w:hAnsi="Arial" w:cs="Arial"/>
              </w:rPr>
            </w:pP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Dodržení formálních náležitostí (rozsah práce, dodržení citační normy, estetická úprava, kvalita abstraktu, práce s grafickým, tabulkovým či jiným materiálem)</w:t>
            </w:r>
          </w:p>
        </w:tc>
        <w:tc>
          <w:tcPr>
            <w:tcW w:w="208"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587708" w:rsidP="00957D02">
            <w:pPr>
              <w:spacing w:after="0" w:line="240" w:lineRule="auto"/>
              <w:rPr>
                <w:rFonts w:ascii="Arial" w:hAnsi="Arial" w:cs="Arial"/>
              </w:rPr>
            </w:pPr>
            <w:r>
              <w:rPr>
                <w:rFonts w:ascii="Arial" w:hAnsi="Arial" w:cs="Arial"/>
              </w:rPr>
              <w:t>C</w:t>
            </w:r>
          </w:p>
        </w:tc>
        <w:tc>
          <w:tcPr>
            <w:tcW w:w="216"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01" w:type="pct"/>
            <w:vAlign w:val="center"/>
          </w:tcPr>
          <w:p w:rsidR="00840F11" w:rsidRPr="007708A0" w:rsidRDefault="00840F11" w:rsidP="00957D02">
            <w:pPr>
              <w:spacing w:after="0" w:line="240" w:lineRule="auto"/>
              <w:rPr>
                <w:rFonts w:ascii="Arial" w:hAnsi="Arial" w:cs="Arial"/>
              </w:rPr>
            </w:pPr>
          </w:p>
        </w:tc>
      </w:tr>
      <w:tr w:rsidR="00840F11" w:rsidRPr="007708A0" w:rsidTr="00957D02">
        <w:tc>
          <w:tcPr>
            <w:tcW w:w="5000" w:type="pct"/>
            <w:gridSpan w:val="8"/>
            <w:shd w:val="clear" w:color="auto" w:fill="A6A6A6"/>
            <w:vAlign w:val="center"/>
          </w:tcPr>
          <w:p w:rsidR="00840F11" w:rsidRPr="007708A0" w:rsidRDefault="00840F11" w:rsidP="00957D02">
            <w:pPr>
              <w:spacing w:after="0" w:line="240" w:lineRule="auto"/>
              <w:rPr>
                <w:rFonts w:ascii="Arial" w:hAnsi="Arial" w:cs="Arial"/>
              </w:rPr>
            </w:pPr>
            <w:r w:rsidRPr="007708A0">
              <w:rPr>
                <w:rFonts w:ascii="Arial" w:hAnsi="Arial" w:cs="Arial"/>
                <w:b/>
                <w:color w:val="FFFFFF"/>
              </w:rPr>
              <w:t>Teoretická část práce</w:t>
            </w: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 xml:space="preserve">Formulace cílů práce </w:t>
            </w:r>
          </w:p>
        </w:tc>
        <w:tc>
          <w:tcPr>
            <w:tcW w:w="208"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A40976" w:rsidP="00957D02">
            <w:pPr>
              <w:spacing w:after="0" w:line="240" w:lineRule="auto"/>
              <w:rPr>
                <w:rFonts w:ascii="Arial" w:hAnsi="Arial" w:cs="Arial"/>
              </w:rPr>
            </w:pPr>
            <w:r>
              <w:rPr>
                <w:rFonts w:ascii="Arial" w:hAnsi="Arial" w:cs="Arial"/>
              </w:rPr>
              <w:t>D</w:t>
            </w:r>
          </w:p>
        </w:tc>
        <w:tc>
          <w:tcPr>
            <w:tcW w:w="208" w:type="pct"/>
            <w:vAlign w:val="center"/>
          </w:tcPr>
          <w:p w:rsidR="00840F11" w:rsidRPr="007708A0" w:rsidRDefault="00840F11" w:rsidP="00957D02">
            <w:pPr>
              <w:spacing w:after="0" w:line="240" w:lineRule="auto"/>
              <w:rPr>
                <w:rFonts w:ascii="Arial" w:hAnsi="Arial" w:cs="Arial"/>
              </w:rPr>
            </w:pPr>
          </w:p>
        </w:tc>
        <w:tc>
          <w:tcPr>
            <w:tcW w:w="201" w:type="pct"/>
            <w:vAlign w:val="center"/>
          </w:tcPr>
          <w:p w:rsidR="00840F11" w:rsidRPr="007708A0" w:rsidRDefault="00840F11" w:rsidP="00957D02">
            <w:pPr>
              <w:spacing w:after="0" w:line="240" w:lineRule="auto"/>
              <w:rPr>
                <w:rFonts w:ascii="Arial" w:hAnsi="Arial" w:cs="Arial"/>
              </w:rPr>
            </w:pP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 xml:space="preserve">Analýza a syntéza problému </w:t>
            </w:r>
          </w:p>
        </w:tc>
        <w:tc>
          <w:tcPr>
            <w:tcW w:w="208"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587708" w:rsidP="00957D02">
            <w:pPr>
              <w:spacing w:after="0" w:line="240" w:lineRule="auto"/>
              <w:rPr>
                <w:rFonts w:ascii="Arial" w:hAnsi="Arial" w:cs="Arial"/>
              </w:rPr>
            </w:pPr>
            <w:r>
              <w:rPr>
                <w:rFonts w:ascii="Arial" w:hAnsi="Arial" w:cs="Arial"/>
              </w:rPr>
              <w:t>C</w:t>
            </w:r>
          </w:p>
        </w:tc>
        <w:tc>
          <w:tcPr>
            <w:tcW w:w="216"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01" w:type="pct"/>
            <w:vAlign w:val="center"/>
          </w:tcPr>
          <w:p w:rsidR="00840F11" w:rsidRPr="007708A0" w:rsidRDefault="00840F11" w:rsidP="00957D02">
            <w:pPr>
              <w:spacing w:after="0" w:line="240" w:lineRule="auto"/>
              <w:rPr>
                <w:rFonts w:ascii="Arial" w:hAnsi="Arial" w:cs="Arial"/>
              </w:rPr>
            </w:pP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Práce s odbornou literaturou (rozsah a aktuálnost použité literatury, hloubka zpracování použité literatury)</w:t>
            </w:r>
          </w:p>
        </w:tc>
        <w:tc>
          <w:tcPr>
            <w:tcW w:w="208"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587708" w:rsidP="00957D02">
            <w:pPr>
              <w:spacing w:after="0" w:line="240" w:lineRule="auto"/>
              <w:rPr>
                <w:rFonts w:ascii="Arial" w:hAnsi="Arial" w:cs="Arial"/>
              </w:rPr>
            </w:pPr>
            <w:r>
              <w:rPr>
                <w:rFonts w:ascii="Arial" w:hAnsi="Arial" w:cs="Arial"/>
              </w:rPr>
              <w:t>C</w:t>
            </w:r>
          </w:p>
        </w:tc>
        <w:tc>
          <w:tcPr>
            <w:tcW w:w="216"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01" w:type="pct"/>
            <w:vAlign w:val="center"/>
          </w:tcPr>
          <w:p w:rsidR="00840F11" w:rsidRPr="007708A0" w:rsidRDefault="00840F11" w:rsidP="00957D02">
            <w:pPr>
              <w:spacing w:after="0" w:line="240" w:lineRule="auto"/>
              <w:rPr>
                <w:rFonts w:ascii="Arial" w:hAnsi="Arial" w:cs="Arial"/>
              </w:rPr>
            </w:pPr>
          </w:p>
        </w:tc>
      </w:tr>
      <w:tr w:rsidR="00840F11" w:rsidRPr="007708A0" w:rsidTr="00957D02">
        <w:tc>
          <w:tcPr>
            <w:tcW w:w="5000" w:type="pct"/>
            <w:gridSpan w:val="8"/>
            <w:tcBorders>
              <w:bottom w:val="single" w:sz="4" w:space="0" w:color="auto"/>
            </w:tcBorders>
            <w:shd w:val="clear" w:color="auto" w:fill="A6A6A6"/>
            <w:vAlign w:val="center"/>
          </w:tcPr>
          <w:p w:rsidR="00840F11" w:rsidRPr="007708A0" w:rsidRDefault="00840F11" w:rsidP="00957D02">
            <w:pPr>
              <w:spacing w:after="0" w:line="240" w:lineRule="auto"/>
              <w:rPr>
                <w:rFonts w:ascii="Arial" w:hAnsi="Arial" w:cs="Arial"/>
              </w:rPr>
            </w:pPr>
            <w:r w:rsidRPr="007708A0">
              <w:rPr>
                <w:rFonts w:ascii="Arial" w:hAnsi="Arial" w:cs="Arial"/>
                <w:b/>
                <w:color w:val="FFFFFF"/>
              </w:rPr>
              <w:t>Praktická část práce</w:t>
            </w:r>
          </w:p>
        </w:tc>
      </w:tr>
      <w:tr w:rsidR="00840F11" w:rsidRPr="007708A0" w:rsidTr="00957D02">
        <w:trPr>
          <w:trHeight w:val="266"/>
        </w:trPr>
        <w:tc>
          <w:tcPr>
            <w:tcW w:w="5000" w:type="pct"/>
            <w:gridSpan w:val="8"/>
            <w:tcBorders>
              <w:top w:val="single" w:sz="4" w:space="0" w:color="auto"/>
              <w:bottom w:val="single" w:sz="4" w:space="0" w:color="auto"/>
            </w:tcBorders>
            <w:shd w:val="clear" w:color="auto" w:fill="B8CCE4"/>
          </w:tcPr>
          <w:p w:rsidR="00840F11" w:rsidRPr="007708A0" w:rsidRDefault="00840F11" w:rsidP="00957D02">
            <w:pPr>
              <w:spacing w:after="0" w:line="240" w:lineRule="auto"/>
              <w:rPr>
                <w:rFonts w:ascii="Arial" w:hAnsi="Arial" w:cs="Arial"/>
                <w:b/>
              </w:rPr>
            </w:pPr>
            <w:r w:rsidRPr="007708A0">
              <w:rPr>
                <w:rFonts w:ascii="Arial" w:hAnsi="Arial" w:cs="Arial"/>
                <w:b/>
              </w:rPr>
              <w:t>Bakalářská práce teoreticko-výzkumného charakteru</w:t>
            </w:r>
          </w:p>
        </w:tc>
      </w:tr>
      <w:tr w:rsidR="00840F11" w:rsidRPr="007708A0" w:rsidTr="00063CE1">
        <w:tc>
          <w:tcPr>
            <w:tcW w:w="3742" w:type="pct"/>
            <w:gridSpan w:val="2"/>
            <w:tcBorders>
              <w:top w:val="single" w:sz="4" w:space="0" w:color="auto"/>
              <w:bottom w:val="single" w:sz="4" w:space="0" w:color="auto"/>
            </w:tcBorders>
            <w:shd w:val="clear" w:color="auto" w:fill="B8CCE4"/>
          </w:tcPr>
          <w:p w:rsidR="00840F11" w:rsidRPr="007708A0" w:rsidRDefault="00840F11" w:rsidP="00957D02">
            <w:pPr>
              <w:spacing w:after="0" w:line="240" w:lineRule="auto"/>
              <w:rPr>
                <w:rFonts w:ascii="Arial" w:hAnsi="Arial" w:cs="Arial"/>
              </w:rPr>
            </w:pPr>
            <w:r w:rsidRPr="007708A0">
              <w:rPr>
                <w:rFonts w:ascii="Arial" w:hAnsi="Arial" w:cs="Arial"/>
              </w:rPr>
              <w:t>Věcná správnost výzkumných cílů</w:t>
            </w: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840F11" w:rsidRPr="007708A0" w:rsidRDefault="00587708" w:rsidP="00957D02">
            <w:pPr>
              <w:spacing w:after="0" w:line="240" w:lineRule="auto"/>
              <w:rPr>
                <w:rFonts w:ascii="Arial" w:hAnsi="Arial" w:cs="Arial"/>
              </w:rPr>
            </w:pPr>
            <w:r>
              <w:rPr>
                <w:rFonts w:ascii="Arial" w:hAnsi="Arial" w:cs="Arial"/>
              </w:rPr>
              <w:t>C</w:t>
            </w:r>
          </w:p>
        </w:tc>
        <w:tc>
          <w:tcPr>
            <w:tcW w:w="216"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r>
      <w:tr w:rsidR="00840F11" w:rsidRPr="007708A0" w:rsidTr="00063CE1">
        <w:tc>
          <w:tcPr>
            <w:tcW w:w="3742" w:type="pct"/>
            <w:gridSpan w:val="2"/>
            <w:tcBorders>
              <w:top w:val="single" w:sz="4" w:space="0" w:color="auto"/>
              <w:bottom w:val="single" w:sz="4" w:space="0" w:color="auto"/>
            </w:tcBorders>
            <w:shd w:val="clear" w:color="auto" w:fill="B8CCE4"/>
          </w:tcPr>
          <w:p w:rsidR="00840F11" w:rsidRPr="007708A0" w:rsidRDefault="00840F11" w:rsidP="00957D02">
            <w:pPr>
              <w:spacing w:after="0" w:line="240" w:lineRule="auto"/>
              <w:rPr>
                <w:rFonts w:ascii="Arial" w:hAnsi="Arial" w:cs="Arial"/>
              </w:rPr>
            </w:pPr>
            <w:r w:rsidRPr="007708A0">
              <w:rPr>
                <w:rFonts w:ascii="Arial" w:hAnsi="Arial" w:cs="Arial"/>
              </w:rPr>
              <w:t>Adekvátnost výzkumných metod vzhledem k výzkumným otázkám</w:t>
            </w:r>
            <w:r w:rsidR="00774418">
              <w:rPr>
                <w:rFonts w:ascii="Arial" w:hAnsi="Arial" w:cs="Arial"/>
              </w:rPr>
              <w:t xml:space="preserve"> </w:t>
            </w:r>
            <w:r w:rsidRPr="007708A0">
              <w:rPr>
                <w:rFonts w:ascii="Arial" w:hAnsi="Arial" w:cs="Arial"/>
              </w:rPr>
              <w:t>(druh výzkumu, výzkumné strategie, výzkumný soubor, použité metody a techniky zpracování)</w:t>
            </w: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7708A0" w:rsidRDefault="00587708" w:rsidP="00957D02">
            <w:pPr>
              <w:spacing w:after="0" w:line="240" w:lineRule="auto"/>
              <w:rPr>
                <w:rFonts w:ascii="Arial" w:hAnsi="Arial" w:cs="Arial"/>
              </w:rPr>
            </w:pPr>
            <w:r>
              <w:rPr>
                <w:rFonts w:ascii="Arial" w:hAnsi="Arial" w:cs="Arial"/>
              </w:rPr>
              <w:t>B</w:t>
            </w:r>
          </w:p>
        </w:tc>
        <w:tc>
          <w:tcPr>
            <w:tcW w:w="216"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r>
      <w:tr w:rsidR="00840F11" w:rsidRPr="007708A0" w:rsidTr="00063CE1">
        <w:tc>
          <w:tcPr>
            <w:tcW w:w="3742" w:type="pct"/>
            <w:gridSpan w:val="2"/>
            <w:tcBorders>
              <w:top w:val="single" w:sz="4" w:space="0" w:color="auto"/>
              <w:bottom w:val="single" w:sz="4" w:space="0" w:color="auto"/>
            </w:tcBorders>
            <w:shd w:val="clear" w:color="auto" w:fill="B8CCE4"/>
          </w:tcPr>
          <w:p w:rsidR="00840F11" w:rsidRPr="007708A0" w:rsidRDefault="00840F11" w:rsidP="00957D02">
            <w:pPr>
              <w:spacing w:after="0" w:line="240" w:lineRule="auto"/>
              <w:rPr>
                <w:rFonts w:ascii="Arial" w:hAnsi="Arial" w:cs="Arial"/>
              </w:rPr>
            </w:pPr>
            <w:r w:rsidRPr="007708A0">
              <w:rPr>
                <w:rFonts w:ascii="Arial" w:hAnsi="Arial" w:cs="Arial"/>
              </w:rPr>
              <w:t xml:space="preserve">Bohatost získaných dat, adekvátnost zpracování dat, analýza dat a interpretace dat </w:t>
            </w: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840F11" w:rsidRPr="007708A0" w:rsidRDefault="00587708" w:rsidP="00957D02">
            <w:pPr>
              <w:spacing w:after="0" w:line="240" w:lineRule="auto"/>
              <w:rPr>
                <w:rFonts w:ascii="Arial" w:hAnsi="Arial" w:cs="Arial"/>
              </w:rPr>
            </w:pPr>
            <w:r>
              <w:rPr>
                <w:rFonts w:ascii="Arial" w:hAnsi="Arial" w:cs="Arial"/>
              </w:rPr>
              <w:t>C</w:t>
            </w:r>
          </w:p>
        </w:tc>
        <w:tc>
          <w:tcPr>
            <w:tcW w:w="216"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r>
      <w:tr w:rsidR="00840F11" w:rsidRPr="007708A0" w:rsidTr="00063CE1">
        <w:tc>
          <w:tcPr>
            <w:tcW w:w="3742" w:type="pct"/>
            <w:gridSpan w:val="2"/>
            <w:tcBorders>
              <w:top w:val="single" w:sz="4" w:space="0" w:color="auto"/>
              <w:bottom w:val="single" w:sz="4" w:space="0" w:color="auto"/>
            </w:tcBorders>
            <w:shd w:val="clear" w:color="auto" w:fill="B8CCE4"/>
          </w:tcPr>
          <w:p w:rsidR="00840F11" w:rsidRPr="007708A0" w:rsidRDefault="00840F11" w:rsidP="00957D02">
            <w:pPr>
              <w:spacing w:after="0" w:line="240" w:lineRule="auto"/>
              <w:rPr>
                <w:rFonts w:ascii="Arial" w:hAnsi="Arial" w:cs="Arial"/>
              </w:rPr>
            </w:pPr>
            <w:r w:rsidRPr="007708A0">
              <w:rPr>
                <w:rFonts w:ascii="Arial" w:hAnsi="Arial" w:cs="Arial"/>
              </w:rPr>
              <w:t>Splnění výzkumných cílů a formulace závěrů práce</w:t>
            </w: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16" w:type="pct"/>
            <w:tcBorders>
              <w:top w:val="single" w:sz="4" w:space="0" w:color="auto"/>
              <w:bottom w:val="single" w:sz="4" w:space="0" w:color="auto"/>
            </w:tcBorders>
            <w:shd w:val="clear" w:color="auto" w:fill="B8CCE4"/>
            <w:vAlign w:val="center"/>
          </w:tcPr>
          <w:p w:rsidR="00840F11" w:rsidRPr="007708A0" w:rsidRDefault="00587708" w:rsidP="00957D02">
            <w:pPr>
              <w:spacing w:after="0" w:line="240" w:lineRule="auto"/>
              <w:rPr>
                <w:rFonts w:ascii="Arial" w:hAnsi="Arial" w:cs="Arial"/>
              </w:rPr>
            </w:pPr>
            <w:r>
              <w:rPr>
                <w:rFonts w:ascii="Arial" w:hAnsi="Arial" w:cs="Arial"/>
              </w:rPr>
              <w:t>C</w:t>
            </w:r>
          </w:p>
        </w:tc>
        <w:tc>
          <w:tcPr>
            <w:tcW w:w="216"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8"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c>
          <w:tcPr>
            <w:tcW w:w="201" w:type="pct"/>
            <w:tcBorders>
              <w:top w:val="single" w:sz="4" w:space="0" w:color="auto"/>
              <w:bottom w:val="single" w:sz="4" w:space="0" w:color="auto"/>
            </w:tcBorders>
            <w:shd w:val="clear" w:color="auto" w:fill="B8CCE4"/>
            <w:vAlign w:val="center"/>
          </w:tcPr>
          <w:p w:rsidR="00840F11" w:rsidRPr="007708A0" w:rsidRDefault="00840F11" w:rsidP="00957D02">
            <w:pPr>
              <w:spacing w:after="0" w:line="240" w:lineRule="auto"/>
              <w:rPr>
                <w:rFonts w:ascii="Arial" w:hAnsi="Arial" w:cs="Arial"/>
              </w:rPr>
            </w:pPr>
          </w:p>
        </w:tc>
      </w:tr>
      <w:tr w:rsidR="00840F11" w:rsidRPr="007708A0" w:rsidTr="00957D02">
        <w:tc>
          <w:tcPr>
            <w:tcW w:w="5000" w:type="pct"/>
            <w:gridSpan w:val="8"/>
            <w:tcBorders>
              <w:top w:val="single" w:sz="4" w:space="0" w:color="auto"/>
            </w:tcBorders>
            <w:shd w:val="clear" w:color="auto" w:fill="A6A6A6"/>
          </w:tcPr>
          <w:p w:rsidR="00840F11" w:rsidRPr="007708A0" w:rsidRDefault="00840F11" w:rsidP="00957D02">
            <w:pPr>
              <w:spacing w:after="0" w:line="240" w:lineRule="auto"/>
              <w:rPr>
                <w:rFonts w:ascii="Arial" w:hAnsi="Arial" w:cs="Arial"/>
                <w:b/>
                <w:color w:val="FFFFFF"/>
              </w:rPr>
            </w:pPr>
            <w:r w:rsidRPr="007708A0">
              <w:rPr>
                <w:rFonts w:ascii="Arial" w:hAnsi="Arial" w:cs="Arial"/>
                <w:b/>
                <w:color w:val="FFFFFF"/>
              </w:rPr>
              <w:t>Celková kvalita a přínos práce</w:t>
            </w: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Kvalita, náročnost a originalita řešení zvoleného tématu</w:t>
            </w:r>
          </w:p>
        </w:tc>
        <w:tc>
          <w:tcPr>
            <w:tcW w:w="208"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587708" w:rsidP="00957D02">
            <w:pPr>
              <w:spacing w:after="0" w:line="240" w:lineRule="auto"/>
              <w:rPr>
                <w:rFonts w:ascii="Arial" w:hAnsi="Arial" w:cs="Arial"/>
              </w:rPr>
            </w:pPr>
            <w:r>
              <w:rPr>
                <w:rFonts w:ascii="Arial" w:hAnsi="Arial" w:cs="Arial"/>
              </w:rPr>
              <w:t>C</w:t>
            </w:r>
          </w:p>
        </w:tc>
        <w:tc>
          <w:tcPr>
            <w:tcW w:w="216"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01" w:type="pct"/>
            <w:vAlign w:val="center"/>
          </w:tcPr>
          <w:p w:rsidR="00840F11" w:rsidRPr="007708A0" w:rsidRDefault="00840F11" w:rsidP="00957D02">
            <w:pPr>
              <w:spacing w:after="0" w:line="240" w:lineRule="auto"/>
              <w:rPr>
                <w:rFonts w:ascii="Arial" w:hAnsi="Arial" w:cs="Arial"/>
              </w:rPr>
            </w:pP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rPr>
              <w:t>Odborný přínos práce a možnost jejího praktického využití</w:t>
            </w:r>
          </w:p>
        </w:tc>
        <w:tc>
          <w:tcPr>
            <w:tcW w:w="208"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16" w:type="pct"/>
            <w:vAlign w:val="center"/>
          </w:tcPr>
          <w:p w:rsidR="00840F11" w:rsidRPr="007708A0" w:rsidRDefault="00587708" w:rsidP="00957D02">
            <w:pPr>
              <w:spacing w:after="0" w:line="240" w:lineRule="auto"/>
              <w:rPr>
                <w:rFonts w:ascii="Arial" w:hAnsi="Arial" w:cs="Arial"/>
              </w:rPr>
            </w:pPr>
            <w:r>
              <w:rPr>
                <w:rFonts w:ascii="Arial" w:hAnsi="Arial" w:cs="Arial"/>
              </w:rPr>
              <w:t>C</w:t>
            </w:r>
          </w:p>
        </w:tc>
        <w:tc>
          <w:tcPr>
            <w:tcW w:w="216" w:type="pct"/>
            <w:vAlign w:val="center"/>
          </w:tcPr>
          <w:p w:rsidR="00840F11" w:rsidRPr="007708A0" w:rsidRDefault="00840F11" w:rsidP="00957D02">
            <w:pPr>
              <w:spacing w:after="0" w:line="240" w:lineRule="auto"/>
              <w:rPr>
                <w:rFonts w:ascii="Arial" w:hAnsi="Arial" w:cs="Arial"/>
              </w:rPr>
            </w:pPr>
          </w:p>
        </w:tc>
        <w:tc>
          <w:tcPr>
            <w:tcW w:w="208" w:type="pct"/>
            <w:vAlign w:val="center"/>
          </w:tcPr>
          <w:p w:rsidR="00840F11" w:rsidRPr="007708A0" w:rsidRDefault="00840F11" w:rsidP="00957D02">
            <w:pPr>
              <w:spacing w:after="0" w:line="240" w:lineRule="auto"/>
              <w:rPr>
                <w:rFonts w:ascii="Arial" w:hAnsi="Arial" w:cs="Arial"/>
              </w:rPr>
            </w:pPr>
          </w:p>
        </w:tc>
        <w:tc>
          <w:tcPr>
            <w:tcW w:w="201" w:type="pct"/>
            <w:vAlign w:val="center"/>
          </w:tcPr>
          <w:p w:rsidR="00840F11" w:rsidRPr="007708A0" w:rsidRDefault="00840F11" w:rsidP="00957D02">
            <w:pPr>
              <w:spacing w:after="0" w:line="240" w:lineRule="auto"/>
              <w:rPr>
                <w:rFonts w:ascii="Arial" w:hAnsi="Arial" w:cs="Arial"/>
              </w:rPr>
            </w:pPr>
          </w:p>
        </w:tc>
      </w:tr>
      <w:tr w:rsidR="00840F11" w:rsidRPr="007708A0" w:rsidTr="00957D02">
        <w:tc>
          <w:tcPr>
            <w:tcW w:w="5000" w:type="pct"/>
            <w:gridSpan w:val="8"/>
          </w:tcPr>
          <w:p w:rsidR="00774418" w:rsidRDefault="00774418" w:rsidP="00957D02">
            <w:pPr>
              <w:spacing w:after="0" w:line="240" w:lineRule="auto"/>
              <w:rPr>
                <w:rFonts w:ascii="Arial" w:hAnsi="Arial" w:cs="Arial"/>
                <w:b/>
              </w:rPr>
            </w:pPr>
          </w:p>
          <w:p w:rsidR="00840F11" w:rsidRDefault="00840F11" w:rsidP="00957D02">
            <w:pPr>
              <w:spacing w:after="0" w:line="240" w:lineRule="auto"/>
              <w:rPr>
                <w:rFonts w:ascii="Arial" w:hAnsi="Arial" w:cs="Arial"/>
                <w:b/>
              </w:rPr>
            </w:pPr>
            <w:r w:rsidRPr="007708A0">
              <w:rPr>
                <w:rFonts w:ascii="Arial" w:hAnsi="Arial" w:cs="Arial"/>
                <w:b/>
              </w:rPr>
              <w:t>Odůvodnění hodnocení práce:</w:t>
            </w:r>
          </w:p>
          <w:p w:rsidR="00587708" w:rsidRDefault="00587708" w:rsidP="00957D02">
            <w:pPr>
              <w:spacing w:after="0" w:line="240" w:lineRule="auto"/>
              <w:rPr>
                <w:rFonts w:ascii="Arial" w:hAnsi="Arial" w:cs="Arial"/>
              </w:rPr>
            </w:pPr>
            <w:r>
              <w:rPr>
                <w:rFonts w:ascii="Arial" w:hAnsi="Arial" w:cs="Arial"/>
              </w:rPr>
              <w:t>Práce má vytčené vysoce ambiciózní cíle, kterých rozhodně není snadné dosáhnout. Jestliže hlavní cíl (zjistit, které sociální dovednosti jsou nejdůležitější pro vstup dítěte do ZŠ) je dílčími cíli násobně rozšířen (popsat konkrétní strategie rozvoje sociálních dovedností a odhalit ovlivňující aspe</w:t>
            </w:r>
            <w:r w:rsidR="00A40976">
              <w:rPr>
                <w:rFonts w:ascii="Arial" w:hAnsi="Arial" w:cs="Arial"/>
              </w:rPr>
              <w:t>kty vlivu), pouští se autorka na</w:t>
            </w:r>
            <w:r>
              <w:rPr>
                <w:rFonts w:ascii="Arial" w:hAnsi="Arial" w:cs="Arial"/>
              </w:rPr>
              <w:t xml:space="preserve"> velmi náročné pole zkoumání, jež pravděpodobně nelze plně realizovat prostřednictvím </w:t>
            </w:r>
            <w:r w:rsidR="00A40976">
              <w:rPr>
                <w:rFonts w:ascii="Arial" w:hAnsi="Arial" w:cs="Arial"/>
              </w:rPr>
              <w:t xml:space="preserve">jedné kvalifikační práce a </w:t>
            </w:r>
            <w:r>
              <w:rPr>
                <w:rFonts w:ascii="Arial" w:hAnsi="Arial" w:cs="Arial"/>
              </w:rPr>
              <w:t>zvoleného výzkumného souboru. Domnívám se, že hlavní cíl byl popsán realisticky (v rovině deskripce), nicméně rozvojový rozměr takřka neumožňuje realizovat záměr v celém předpokládaném rozsahu.</w:t>
            </w:r>
          </w:p>
          <w:p w:rsidR="00724C5F" w:rsidRDefault="00587708" w:rsidP="00DB372D">
            <w:pPr>
              <w:spacing w:after="0" w:line="240" w:lineRule="auto"/>
              <w:rPr>
                <w:rFonts w:ascii="Arial" w:hAnsi="Arial" w:cs="Arial"/>
              </w:rPr>
            </w:pPr>
            <w:r>
              <w:rPr>
                <w:rFonts w:ascii="Arial" w:hAnsi="Arial" w:cs="Arial"/>
              </w:rPr>
              <w:t>Teoretická část práce je výrazně limitovaná volbou zdrojů (zejména slovníky a učebnice, jediný výzkumný článek)</w:t>
            </w:r>
            <w:r w:rsidR="00DB372D">
              <w:rPr>
                <w:rFonts w:ascii="Arial" w:hAnsi="Arial" w:cs="Arial"/>
              </w:rPr>
              <w:t xml:space="preserve">, tudíž obvyklý odkaz „autor uvádí“, „autoři uvádějí“ vede k dojmu spíše souboru vybraných úryvků z literatury, než </w:t>
            </w:r>
            <w:r w:rsidR="00A40976">
              <w:rPr>
                <w:rFonts w:ascii="Arial" w:hAnsi="Arial" w:cs="Arial"/>
              </w:rPr>
              <w:t>svébytného autorského</w:t>
            </w:r>
            <w:r w:rsidR="00DB372D">
              <w:rPr>
                <w:rFonts w:ascii="Arial" w:hAnsi="Arial" w:cs="Arial"/>
              </w:rPr>
              <w:t xml:space="preserve"> pojednání s využitím odkazů. Ne vždy se také autorce daří plynulé </w:t>
            </w:r>
            <w:r w:rsidR="00A40976">
              <w:rPr>
                <w:rFonts w:ascii="Arial" w:hAnsi="Arial" w:cs="Arial"/>
              </w:rPr>
              <w:lastRenderedPageBreak/>
              <w:t>provázání</w:t>
            </w:r>
            <w:r w:rsidR="00DB372D">
              <w:rPr>
                <w:rFonts w:ascii="Arial" w:hAnsi="Arial" w:cs="Arial"/>
              </w:rPr>
              <w:t xml:space="preserve"> informací do uceleně formulované myšlenky, propojující jednotlivé zdroje do jednotného celku. Podivení musí způsobit výběr participantů (dle vzdělání a praxe), aby byl výzkum „co nejefektivnější“. V čem spočívá tato postulovaná efektivita výzkumu a jaká jsou její kritéria? Zkrátka větší důraz na význam a smysl každého</w:t>
            </w:r>
            <w:r w:rsidR="00A40976">
              <w:rPr>
                <w:rFonts w:ascii="Arial" w:hAnsi="Arial" w:cs="Arial"/>
              </w:rPr>
              <w:t xml:space="preserve"> zvoleného</w:t>
            </w:r>
            <w:r w:rsidR="00DB372D">
              <w:rPr>
                <w:rFonts w:ascii="Arial" w:hAnsi="Arial" w:cs="Arial"/>
              </w:rPr>
              <w:t xml:space="preserve"> slova by kvalitě práce prospěl.</w:t>
            </w:r>
          </w:p>
          <w:p w:rsidR="00DB372D" w:rsidRDefault="00DB372D" w:rsidP="00DB372D">
            <w:pPr>
              <w:spacing w:after="0" w:line="240" w:lineRule="auto"/>
              <w:rPr>
                <w:rFonts w:ascii="Arial" w:hAnsi="Arial" w:cs="Arial"/>
              </w:rPr>
            </w:pPr>
            <w:r>
              <w:rPr>
                <w:rFonts w:ascii="Arial" w:hAnsi="Arial" w:cs="Arial"/>
              </w:rPr>
              <w:t xml:space="preserve">U praktické části pak není zcela zjevné, proč vybrané úryvky (kódy) spadají právě do zvolené kategorie a nikoliv jinam. Např.: je reflexe, zvládání překážek, adaptace na změny opravdu sociálním učením (s. 38)? Nelze tyto aspekty považovat za osobnostní, nikoliv sociální rozvoj? Nebo: je komunitní kruh, vzájemná komunikace a spolupráce, začleňování do společnosti, hraní námětových her apod. </w:t>
            </w:r>
            <w:bookmarkStart w:id="0" w:name="_GoBack"/>
            <w:bookmarkEnd w:id="0"/>
            <w:r>
              <w:rPr>
                <w:rFonts w:ascii="Arial" w:hAnsi="Arial" w:cs="Arial"/>
              </w:rPr>
              <w:t>součástí pozorování (s. 40)? Uvítal bych upřesnění, zda se jedná opravdu o projev pozorování (pak možná stačilo souhrnné upozornění, že všechny vybrané fenomény byly u respondenta vždy v úzké vazbě na pozorování), nebo se jedná o volnou vazbu, která potřebuje další objasnění</w:t>
            </w:r>
            <w:r w:rsidR="00A40976">
              <w:rPr>
                <w:rFonts w:ascii="Arial" w:hAnsi="Arial" w:cs="Arial"/>
              </w:rPr>
              <w:t xml:space="preserve"> formou diskuse u obhajoby</w:t>
            </w:r>
            <w:r>
              <w:rPr>
                <w:rFonts w:ascii="Arial" w:hAnsi="Arial" w:cs="Arial"/>
              </w:rPr>
              <w:t>.</w:t>
            </w:r>
          </w:p>
          <w:p w:rsidR="00DB372D" w:rsidRDefault="00DB372D" w:rsidP="00A40976">
            <w:pPr>
              <w:spacing w:after="0" w:line="240" w:lineRule="auto"/>
              <w:rPr>
                <w:rFonts w:ascii="Arial" w:hAnsi="Arial" w:cs="Arial"/>
              </w:rPr>
            </w:pPr>
            <w:r>
              <w:rPr>
                <w:rFonts w:ascii="Arial" w:hAnsi="Arial" w:cs="Arial"/>
              </w:rPr>
              <w:t xml:space="preserve">Z hlediska formálního vnímám snahu o dodržování všech náležitostí, nicméně podrobná opakovaná četba by jistě odstranila nejenom nesoulad mezi uváděnými odkazy a referenčním seznamem, např. </w:t>
            </w:r>
            <w:proofErr w:type="spellStart"/>
            <w:r>
              <w:rPr>
                <w:rFonts w:ascii="Arial" w:hAnsi="Arial" w:cs="Arial"/>
              </w:rPr>
              <w:t>Procedia</w:t>
            </w:r>
            <w:proofErr w:type="spellEnd"/>
            <w:r>
              <w:rPr>
                <w:rFonts w:ascii="Arial" w:hAnsi="Arial" w:cs="Arial"/>
              </w:rPr>
              <w:t xml:space="preserve">, 2010 </w:t>
            </w:r>
            <w:r w:rsidR="00A40976">
              <w:rPr>
                <w:rFonts w:ascii="Arial" w:hAnsi="Arial" w:cs="Arial"/>
              </w:rPr>
              <w:t>(s. 16), Jirásek, Tichá, 1968 (s. 20), Kropáčková et al., 2018 (s. 26), ale také další drobné nesrovnalosti.</w:t>
            </w:r>
          </w:p>
          <w:p w:rsidR="00A40976" w:rsidRPr="007708A0" w:rsidRDefault="00A40976" w:rsidP="00A40976">
            <w:pPr>
              <w:spacing w:after="0" w:line="240" w:lineRule="auto"/>
              <w:rPr>
                <w:rFonts w:ascii="Arial" w:hAnsi="Arial" w:cs="Arial"/>
              </w:rPr>
            </w:pPr>
            <w:r>
              <w:rPr>
                <w:rFonts w:ascii="Arial" w:hAnsi="Arial" w:cs="Arial"/>
              </w:rPr>
              <w:t>Přes upozornění na diskutabilní momenty však práci považuji za zodpovědně vypracovanou.</w:t>
            </w:r>
          </w:p>
        </w:tc>
      </w:tr>
      <w:tr w:rsidR="00840F11" w:rsidRPr="007708A0" w:rsidTr="00957D02">
        <w:tc>
          <w:tcPr>
            <w:tcW w:w="5000" w:type="pct"/>
            <w:gridSpan w:val="8"/>
          </w:tcPr>
          <w:p w:rsidR="00840F11" w:rsidRPr="007708A0" w:rsidRDefault="00840F11" w:rsidP="00957D02">
            <w:pPr>
              <w:spacing w:after="0" w:line="240" w:lineRule="auto"/>
              <w:rPr>
                <w:rFonts w:ascii="Arial" w:hAnsi="Arial" w:cs="Arial"/>
                <w:b/>
              </w:rPr>
            </w:pPr>
            <w:r w:rsidRPr="007708A0">
              <w:rPr>
                <w:rFonts w:ascii="Arial" w:hAnsi="Arial" w:cs="Arial"/>
                <w:b/>
              </w:rPr>
              <w:lastRenderedPageBreak/>
              <w:t>Otázky k obhajobě:</w:t>
            </w:r>
          </w:p>
          <w:p w:rsidR="00724C5F" w:rsidRPr="007708A0" w:rsidRDefault="00840F11" w:rsidP="008D6D37">
            <w:pPr>
              <w:spacing w:after="0" w:line="240" w:lineRule="auto"/>
              <w:rPr>
                <w:rFonts w:ascii="Arial" w:hAnsi="Arial" w:cs="Arial"/>
              </w:rPr>
            </w:pPr>
            <w:r w:rsidRPr="007708A0">
              <w:rPr>
                <w:rFonts w:ascii="Arial" w:hAnsi="Arial" w:cs="Arial"/>
              </w:rPr>
              <w:t>1</w:t>
            </w:r>
            <w:r w:rsidR="00A40976">
              <w:rPr>
                <w:rFonts w:ascii="Arial" w:hAnsi="Arial" w:cs="Arial"/>
              </w:rPr>
              <w:t xml:space="preserve"> Můžete prosím upřesnit výše zmíněnou vazbu vybraných úryvků (kódů) a zvolených kategorií?</w:t>
            </w:r>
          </w:p>
        </w:tc>
      </w:tr>
      <w:tr w:rsidR="00840F11" w:rsidRPr="007708A0" w:rsidTr="00063CE1">
        <w:tc>
          <w:tcPr>
            <w:tcW w:w="3742" w:type="pct"/>
            <w:gridSpan w:val="2"/>
          </w:tcPr>
          <w:p w:rsidR="00840F11" w:rsidRPr="007708A0" w:rsidRDefault="00840F11" w:rsidP="00957D02">
            <w:pPr>
              <w:spacing w:after="0" w:line="240" w:lineRule="auto"/>
              <w:rPr>
                <w:rFonts w:ascii="Arial" w:hAnsi="Arial" w:cs="Arial"/>
              </w:rPr>
            </w:pPr>
            <w:r w:rsidRPr="007708A0">
              <w:rPr>
                <w:rFonts w:ascii="Arial" w:hAnsi="Arial" w:cs="Arial"/>
                <w:b/>
              </w:rPr>
              <w:t>Celkové hodnocení</w:t>
            </w:r>
            <w:r w:rsidRPr="007708A0">
              <w:rPr>
                <w:rStyle w:val="Znakapoznpodarou"/>
                <w:rFonts w:ascii="Arial" w:hAnsi="Arial" w:cs="Arial"/>
                <w:b/>
              </w:rPr>
              <w:footnoteReference w:customMarkFollows="1" w:id="1"/>
              <w:t>*</w:t>
            </w:r>
          </w:p>
        </w:tc>
        <w:tc>
          <w:tcPr>
            <w:tcW w:w="208" w:type="pct"/>
          </w:tcPr>
          <w:p w:rsidR="00840F11" w:rsidRPr="007708A0" w:rsidRDefault="00840F11" w:rsidP="00957D02">
            <w:pPr>
              <w:spacing w:after="0" w:line="240" w:lineRule="auto"/>
              <w:rPr>
                <w:rFonts w:ascii="Arial" w:hAnsi="Arial" w:cs="Arial"/>
              </w:rPr>
            </w:pPr>
          </w:p>
        </w:tc>
        <w:tc>
          <w:tcPr>
            <w:tcW w:w="208" w:type="pct"/>
          </w:tcPr>
          <w:p w:rsidR="00840F11" w:rsidRPr="007708A0" w:rsidRDefault="00840F11" w:rsidP="00957D02">
            <w:pPr>
              <w:spacing w:after="0" w:line="240" w:lineRule="auto"/>
              <w:rPr>
                <w:rFonts w:ascii="Arial" w:hAnsi="Arial" w:cs="Arial"/>
              </w:rPr>
            </w:pPr>
          </w:p>
        </w:tc>
        <w:tc>
          <w:tcPr>
            <w:tcW w:w="216" w:type="pct"/>
          </w:tcPr>
          <w:p w:rsidR="00840F11" w:rsidRPr="007708A0" w:rsidRDefault="00A40976" w:rsidP="00957D02">
            <w:pPr>
              <w:spacing w:after="0" w:line="240" w:lineRule="auto"/>
              <w:rPr>
                <w:rFonts w:ascii="Arial" w:hAnsi="Arial" w:cs="Arial"/>
              </w:rPr>
            </w:pPr>
            <w:r>
              <w:rPr>
                <w:rFonts w:ascii="Arial" w:hAnsi="Arial" w:cs="Arial"/>
              </w:rPr>
              <w:t>C</w:t>
            </w:r>
          </w:p>
        </w:tc>
        <w:tc>
          <w:tcPr>
            <w:tcW w:w="216" w:type="pct"/>
          </w:tcPr>
          <w:p w:rsidR="00840F11" w:rsidRPr="007708A0" w:rsidRDefault="00840F11" w:rsidP="00957D02">
            <w:pPr>
              <w:spacing w:after="0" w:line="240" w:lineRule="auto"/>
              <w:rPr>
                <w:rFonts w:ascii="Arial" w:hAnsi="Arial" w:cs="Arial"/>
              </w:rPr>
            </w:pPr>
          </w:p>
        </w:tc>
        <w:tc>
          <w:tcPr>
            <w:tcW w:w="208" w:type="pct"/>
          </w:tcPr>
          <w:p w:rsidR="00840F11" w:rsidRPr="007708A0" w:rsidRDefault="00840F11" w:rsidP="00957D02">
            <w:pPr>
              <w:spacing w:after="0" w:line="240" w:lineRule="auto"/>
              <w:rPr>
                <w:rFonts w:ascii="Arial" w:hAnsi="Arial" w:cs="Arial"/>
              </w:rPr>
            </w:pPr>
          </w:p>
        </w:tc>
        <w:tc>
          <w:tcPr>
            <w:tcW w:w="201" w:type="pct"/>
          </w:tcPr>
          <w:p w:rsidR="00840F11" w:rsidRPr="007708A0" w:rsidRDefault="00840F11" w:rsidP="00957D02">
            <w:pPr>
              <w:spacing w:after="0" w:line="240" w:lineRule="auto"/>
              <w:rPr>
                <w:rFonts w:ascii="Arial" w:hAnsi="Arial" w:cs="Arial"/>
              </w:rPr>
            </w:pPr>
          </w:p>
        </w:tc>
      </w:tr>
      <w:tr w:rsidR="00840F11" w:rsidRPr="007708A0" w:rsidTr="00063CE1">
        <w:tc>
          <w:tcPr>
            <w:tcW w:w="3742" w:type="pct"/>
            <w:gridSpan w:val="2"/>
            <w:vAlign w:val="center"/>
          </w:tcPr>
          <w:p w:rsidR="00840F11" w:rsidRPr="007708A0" w:rsidRDefault="00840F11" w:rsidP="008D6D37">
            <w:pPr>
              <w:spacing w:after="0" w:line="240" w:lineRule="auto"/>
              <w:rPr>
                <w:rFonts w:ascii="Arial" w:hAnsi="Arial" w:cs="Arial"/>
              </w:rPr>
            </w:pPr>
            <w:r w:rsidRPr="007708A0">
              <w:rPr>
                <w:rFonts w:ascii="Arial" w:hAnsi="Arial" w:cs="Arial"/>
              </w:rPr>
              <w:t>Datum:</w:t>
            </w:r>
            <w:r w:rsidR="00686528">
              <w:rPr>
                <w:rFonts w:ascii="Arial" w:hAnsi="Arial" w:cs="Arial"/>
              </w:rPr>
              <w:t xml:space="preserve"> </w:t>
            </w:r>
            <w:r w:rsidR="00A40976">
              <w:rPr>
                <w:rFonts w:ascii="Arial" w:hAnsi="Arial" w:cs="Arial"/>
              </w:rPr>
              <w:t>2. července 2020</w:t>
            </w:r>
          </w:p>
        </w:tc>
        <w:tc>
          <w:tcPr>
            <w:tcW w:w="1258" w:type="pct"/>
            <w:gridSpan w:val="6"/>
            <w:vAlign w:val="center"/>
          </w:tcPr>
          <w:p w:rsidR="00840F11" w:rsidRPr="007708A0" w:rsidRDefault="00840F11" w:rsidP="00957D02">
            <w:pPr>
              <w:spacing w:after="0" w:line="240" w:lineRule="auto"/>
              <w:rPr>
                <w:rFonts w:ascii="Arial" w:hAnsi="Arial" w:cs="Arial"/>
              </w:rPr>
            </w:pPr>
            <w:r w:rsidRPr="007708A0">
              <w:rPr>
                <w:rFonts w:ascii="Arial" w:hAnsi="Arial" w:cs="Arial"/>
              </w:rPr>
              <w:t>Podpis:</w:t>
            </w:r>
          </w:p>
        </w:tc>
      </w:tr>
    </w:tbl>
    <w:p w:rsidR="00840F11" w:rsidRDefault="00840F11" w:rsidP="00840F11"/>
    <w:p w:rsidR="00BD32D9" w:rsidRDefault="00153500"/>
    <w:sectPr w:rsidR="00BD32D9" w:rsidSect="0069467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500" w:rsidRDefault="00153500" w:rsidP="00840F11">
      <w:pPr>
        <w:spacing w:after="0" w:line="240" w:lineRule="auto"/>
      </w:pPr>
      <w:r>
        <w:separator/>
      </w:r>
    </w:p>
  </w:endnote>
  <w:endnote w:type="continuationSeparator" w:id="0">
    <w:p w:rsidR="00153500" w:rsidRDefault="00153500" w:rsidP="00840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500" w:rsidRDefault="00153500" w:rsidP="00840F11">
      <w:pPr>
        <w:spacing w:after="0" w:line="240" w:lineRule="auto"/>
      </w:pPr>
      <w:r>
        <w:separator/>
      </w:r>
    </w:p>
  </w:footnote>
  <w:footnote w:type="continuationSeparator" w:id="0">
    <w:p w:rsidR="00153500" w:rsidRDefault="00153500" w:rsidP="00840F11">
      <w:pPr>
        <w:spacing w:after="0" w:line="240" w:lineRule="auto"/>
      </w:pPr>
      <w:r>
        <w:continuationSeparator/>
      </w:r>
    </w:p>
  </w:footnote>
  <w:footnote w:id="1">
    <w:p w:rsidR="00840F11" w:rsidRDefault="00840F11" w:rsidP="00840F11">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9D8"/>
    <w:rsid w:val="00020006"/>
    <w:rsid w:val="00063CE1"/>
    <w:rsid w:val="00153500"/>
    <w:rsid w:val="002F1F54"/>
    <w:rsid w:val="00311212"/>
    <w:rsid w:val="003649D8"/>
    <w:rsid w:val="003C03DE"/>
    <w:rsid w:val="00415A31"/>
    <w:rsid w:val="00442257"/>
    <w:rsid w:val="0046105F"/>
    <w:rsid w:val="004B4E6B"/>
    <w:rsid w:val="004F278A"/>
    <w:rsid w:val="00587708"/>
    <w:rsid w:val="0063019D"/>
    <w:rsid w:val="00637459"/>
    <w:rsid w:val="00653938"/>
    <w:rsid w:val="00666D2D"/>
    <w:rsid w:val="00686528"/>
    <w:rsid w:val="00694674"/>
    <w:rsid w:val="00724C5F"/>
    <w:rsid w:val="00774418"/>
    <w:rsid w:val="007C409A"/>
    <w:rsid w:val="00840F11"/>
    <w:rsid w:val="00872D91"/>
    <w:rsid w:val="008D1817"/>
    <w:rsid w:val="008D6D37"/>
    <w:rsid w:val="008F2415"/>
    <w:rsid w:val="009A03DB"/>
    <w:rsid w:val="009A0A15"/>
    <w:rsid w:val="009C4D29"/>
    <w:rsid w:val="009D49EF"/>
    <w:rsid w:val="009D65E7"/>
    <w:rsid w:val="00A2271C"/>
    <w:rsid w:val="00A40976"/>
    <w:rsid w:val="00A42709"/>
    <w:rsid w:val="00BC7A61"/>
    <w:rsid w:val="00BF0E2D"/>
    <w:rsid w:val="00C012E1"/>
    <w:rsid w:val="00C67E53"/>
    <w:rsid w:val="00CF10B3"/>
    <w:rsid w:val="00D35437"/>
    <w:rsid w:val="00DB28C3"/>
    <w:rsid w:val="00DB372D"/>
    <w:rsid w:val="00EB4ABE"/>
    <w:rsid w:val="00EE34E7"/>
    <w:rsid w:val="00F53F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1E1CF"/>
  <w15:docId w15:val="{FE159D76-C608-46E2-A83D-A831DBC8C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40F11"/>
    <w:pPr>
      <w:spacing w:after="120" w:line="360" w:lineRule="auto"/>
      <w:jc w:val="both"/>
    </w:pPr>
    <w:rPr>
      <w:rFonts w:ascii="Trebuchet MS" w:eastAsia="Times New Roman" w:hAnsi="Trebuchet MS"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rsid w:val="00840F11"/>
    <w:pPr>
      <w:spacing w:after="0"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rsid w:val="00840F11"/>
    <w:rPr>
      <w:rFonts w:ascii="Times New Roman" w:eastAsia="Times New Roman" w:hAnsi="Times New Roman" w:cs="Times New Roman"/>
      <w:sz w:val="20"/>
      <w:szCs w:val="20"/>
      <w:lang w:eastAsia="cs-CZ"/>
    </w:rPr>
  </w:style>
  <w:style w:type="character" w:styleId="Znakapoznpodarou">
    <w:name w:val="footnote reference"/>
    <w:rsid w:val="00840F11"/>
    <w:rPr>
      <w:vertAlign w:val="superscript"/>
    </w:rPr>
  </w:style>
  <w:style w:type="paragraph" w:styleId="Textbubliny">
    <w:name w:val="Balloon Text"/>
    <w:basedOn w:val="Normln"/>
    <w:link w:val="TextbublinyChar"/>
    <w:uiPriority w:val="99"/>
    <w:semiHidden/>
    <w:unhideWhenUsed/>
    <w:rsid w:val="002F1F5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F1F54"/>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594</Words>
  <Characters>3507</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ŽSR ŽT - ZSS Bratislava</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Wiegerová</dc:creator>
  <cp:lastModifiedBy>Ivo Jirásek</cp:lastModifiedBy>
  <cp:revision>3</cp:revision>
  <cp:lastPrinted>2018-05-02T12:55:00Z</cp:lastPrinted>
  <dcterms:created xsi:type="dcterms:W3CDTF">2020-07-02T13:48:00Z</dcterms:created>
  <dcterms:modified xsi:type="dcterms:W3CDTF">2020-07-02T13:50:00Z</dcterms:modified>
</cp:coreProperties>
</file>