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7F7EF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F7EFF">
              <w:rPr>
                <w:rFonts w:ascii="Arial" w:hAnsi="Arial" w:cs="Arial"/>
              </w:rPr>
              <w:t>Bc. Lucie Tománková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7F7EF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F7EFF">
              <w:rPr>
                <w:rFonts w:ascii="Arial" w:hAnsi="Arial" w:cs="Arial"/>
              </w:rPr>
              <w:t>Relaxace jako prostředek zvládání stresu u dětí předškolního věku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7F7EF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 PhDr. Ivan Lukšík, CSc.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7F7EF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7F7EF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B30941" w:rsidRDefault="005D76EE" w:rsidP="00957D02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B30941">
              <w:rPr>
                <w:rFonts w:ascii="Arial" w:hAnsi="Arial" w:cs="Arial"/>
                <w:b/>
                <w:sz w:val="22"/>
              </w:rPr>
              <w:t>Odůvodnění hodnocení práce:</w:t>
            </w:r>
          </w:p>
          <w:p w:rsidR="005D76EE" w:rsidRPr="00B30941" w:rsidRDefault="00D45FDC" w:rsidP="006E54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30941">
              <w:rPr>
                <w:rStyle w:val="tlid-translation"/>
                <w:sz w:val="22"/>
              </w:rPr>
              <w:t xml:space="preserve">Teoretické části práce týkající se stresu a relaxace jsou dostatečně specifické a jsou psané z ohledem na děti předškolního věku. Teoretické kapitoly vycházejí z významných domácích i zahraničních autorů. Kategorizace stresu a jeho příčin jsou relevantní. Autorka přináší i přehled praktických relaxačních technik, které jsou vhodné pro děti předškolního věku. Cílem praktické části práce bylo: "navrhnout tělovýchovného projekt s prvky relaxace pro děti předškolního věku". Autorka vychází z předpokladu, že "není pochyb o tom, že děti předškolního věku se potýkají se stresem" (s. 38). Tento předpoklad u konkrétních dětí není ověřen. Východiska programu jsou popsány. Zřejmě by bylo užitečné výchozí principy sumarizovat (dýchání, svalová relaxace apod.) </w:t>
            </w:r>
            <w:r w:rsidR="006E5475">
              <w:rPr>
                <w:rStyle w:val="tlid-translation"/>
                <w:sz w:val="22"/>
              </w:rPr>
              <w:t>v</w:t>
            </w:r>
            <w:r w:rsidRPr="00B30941">
              <w:rPr>
                <w:rStyle w:val="tlid-translation"/>
                <w:sz w:val="22"/>
              </w:rPr>
              <w:t xml:space="preserve"> hlavních oblastech, které doporučují jednotliví autoři a potom na ně navázat jednotlivé tělovýchovné bloky. Jednotlivé bloky programu na sebe navazují. Cvičení jsou dobře popsány a vyhodnoceny. Přínosem je přehledná </w:t>
            </w:r>
            <w:r w:rsidR="006E5475">
              <w:rPr>
                <w:rStyle w:val="tlid-translation"/>
                <w:sz w:val="22"/>
              </w:rPr>
              <w:t>k</w:t>
            </w:r>
            <w:r w:rsidRPr="00B30941">
              <w:rPr>
                <w:rStyle w:val="tlid-translation"/>
                <w:sz w:val="22"/>
              </w:rPr>
              <w:t>omparace výsledků evaluace učitelkou a sebereflexe.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4F3C7F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D45FDC">
              <w:rPr>
                <w:rFonts w:ascii="Arial" w:hAnsi="Arial" w:cs="Arial"/>
              </w:rPr>
              <w:t>.</w:t>
            </w:r>
            <w:r w:rsidR="00D45FDC">
              <w:t xml:space="preserve"> </w:t>
            </w:r>
            <w:r w:rsidR="00D45FDC">
              <w:rPr>
                <w:rStyle w:val="tlid-translation"/>
              </w:rPr>
              <w:t>Vysvětlete a zdůvodněte na který konkrétní cíl RVP navazuje váš tělovýchovný program? 2. Kde v programu se propojuje tělesná a psychická relaxace?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D45FD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F247E0"/>
    <w:sectPr w:rsidR="00BD32D9" w:rsidSect="00B3094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E0" w:rsidRDefault="00F247E0" w:rsidP="005D76EE">
      <w:pPr>
        <w:spacing w:after="0" w:line="240" w:lineRule="auto"/>
      </w:pPr>
      <w:r>
        <w:separator/>
      </w:r>
    </w:p>
  </w:endnote>
  <w:endnote w:type="continuationSeparator" w:id="0">
    <w:p w:rsidR="00F247E0" w:rsidRDefault="00F247E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E0" w:rsidRDefault="00F247E0" w:rsidP="005D76EE">
      <w:pPr>
        <w:spacing w:after="0" w:line="240" w:lineRule="auto"/>
      </w:pPr>
      <w:r>
        <w:separator/>
      </w:r>
    </w:p>
  </w:footnote>
  <w:footnote w:type="continuationSeparator" w:id="0">
    <w:p w:rsidR="00F247E0" w:rsidRDefault="00F247E0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00C28"/>
    <w:rsid w:val="00083AAA"/>
    <w:rsid w:val="001E4DD4"/>
    <w:rsid w:val="00323AE5"/>
    <w:rsid w:val="00477FDB"/>
    <w:rsid w:val="00480118"/>
    <w:rsid w:val="004F3C7F"/>
    <w:rsid w:val="004F59C7"/>
    <w:rsid w:val="00553FF0"/>
    <w:rsid w:val="005D76EE"/>
    <w:rsid w:val="006340D5"/>
    <w:rsid w:val="006E5475"/>
    <w:rsid w:val="00740026"/>
    <w:rsid w:val="007F7EFF"/>
    <w:rsid w:val="00812034"/>
    <w:rsid w:val="00832F99"/>
    <w:rsid w:val="00852404"/>
    <w:rsid w:val="009C4D29"/>
    <w:rsid w:val="00A8522D"/>
    <w:rsid w:val="00AF7CA2"/>
    <w:rsid w:val="00B30941"/>
    <w:rsid w:val="00B35F27"/>
    <w:rsid w:val="00B40410"/>
    <w:rsid w:val="00B4661A"/>
    <w:rsid w:val="00C67E53"/>
    <w:rsid w:val="00D45FDC"/>
    <w:rsid w:val="00E445EF"/>
    <w:rsid w:val="00E80E16"/>
    <w:rsid w:val="00F06CB1"/>
    <w:rsid w:val="00F247E0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AFABD-3FA2-4ABF-AE9B-3A1DBB3A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lid-translation">
    <w:name w:val="tlid-translation"/>
    <w:basedOn w:val="Standardnpsmoodstavce"/>
    <w:rsid w:val="00D4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2020-07-16T12:18:00Z</cp:lastPrinted>
  <dcterms:created xsi:type="dcterms:W3CDTF">2020-08-04T08:23:00Z</dcterms:created>
  <dcterms:modified xsi:type="dcterms:W3CDTF">2020-08-04T08:23:00Z</dcterms:modified>
</cp:coreProperties>
</file>