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80AB5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D11B2C" w14:paraId="356D091D" w14:textId="77777777" w:rsidTr="002C2527">
        <w:tc>
          <w:tcPr>
            <w:tcW w:w="5000" w:type="pct"/>
            <w:gridSpan w:val="8"/>
          </w:tcPr>
          <w:p w14:paraId="55BFAD6D" w14:textId="77777777" w:rsidR="001471ED" w:rsidRPr="00D11B2C" w:rsidRDefault="001471ED" w:rsidP="00D11B2C">
            <w:pPr>
              <w:jc w:val="center"/>
            </w:pPr>
            <w:r w:rsidRPr="00D11B2C">
              <w:rPr>
                <w:b/>
              </w:rPr>
              <w:t>POSUDEK VEDOUCÍHO BAKALÁŘSKÉ PRÁCE</w:t>
            </w:r>
          </w:p>
        </w:tc>
      </w:tr>
      <w:tr w:rsidR="001471ED" w:rsidRPr="00D11B2C" w14:paraId="61E4B79C" w14:textId="77777777" w:rsidTr="002C2527">
        <w:tc>
          <w:tcPr>
            <w:tcW w:w="1839" w:type="pct"/>
          </w:tcPr>
          <w:p w14:paraId="33036132" w14:textId="77777777" w:rsidR="001471ED" w:rsidRPr="00D11B2C" w:rsidRDefault="001471ED" w:rsidP="00D11B2C">
            <w:r w:rsidRPr="00D11B2C">
              <w:t>Jméno a příjmení studenta/Autor</w:t>
            </w:r>
          </w:p>
        </w:tc>
        <w:tc>
          <w:tcPr>
            <w:tcW w:w="3161" w:type="pct"/>
            <w:gridSpan w:val="7"/>
          </w:tcPr>
          <w:p w14:paraId="23B495D4" w14:textId="77777777" w:rsidR="001471ED" w:rsidRPr="00D11B2C" w:rsidRDefault="00303AD4" w:rsidP="00D11B2C">
            <w:r w:rsidRPr="00D11B2C">
              <w:t>Renata Dabergerová</w:t>
            </w:r>
          </w:p>
        </w:tc>
      </w:tr>
      <w:tr w:rsidR="001471ED" w:rsidRPr="00D11B2C" w14:paraId="703E9C92" w14:textId="77777777" w:rsidTr="002C2527">
        <w:tc>
          <w:tcPr>
            <w:tcW w:w="1839" w:type="pct"/>
          </w:tcPr>
          <w:p w14:paraId="1E64D475" w14:textId="77777777" w:rsidR="001471ED" w:rsidRPr="00D11B2C" w:rsidRDefault="001471ED" w:rsidP="00D11B2C">
            <w:r w:rsidRPr="00D11B2C">
              <w:t>Název práce</w:t>
            </w:r>
          </w:p>
        </w:tc>
        <w:tc>
          <w:tcPr>
            <w:tcW w:w="3161" w:type="pct"/>
            <w:gridSpan w:val="7"/>
          </w:tcPr>
          <w:p w14:paraId="1D375EDA" w14:textId="77777777" w:rsidR="001471ED" w:rsidRPr="00D11B2C" w:rsidRDefault="00303AD4" w:rsidP="00D11B2C">
            <w:r w:rsidRPr="00D11B2C">
              <w:t>Nadstandardní aktivity mateřských škol – názory rodičů a učitelů</w:t>
            </w:r>
          </w:p>
        </w:tc>
      </w:tr>
      <w:tr w:rsidR="001471ED" w:rsidRPr="00D11B2C" w14:paraId="64EB0383" w14:textId="77777777" w:rsidTr="002C2527">
        <w:tc>
          <w:tcPr>
            <w:tcW w:w="1839" w:type="pct"/>
          </w:tcPr>
          <w:p w14:paraId="2D0982E7" w14:textId="77777777" w:rsidR="001471ED" w:rsidRPr="00D11B2C" w:rsidRDefault="001471ED" w:rsidP="00D11B2C">
            <w:r w:rsidRPr="00D11B2C"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60EFA71E" w14:textId="77777777" w:rsidR="001471ED" w:rsidRPr="00D11B2C" w:rsidRDefault="00303AD4" w:rsidP="00D11B2C">
            <w:r w:rsidRPr="00D11B2C">
              <w:t>doc. PaedDr. Jana Majerčíková, PhD.</w:t>
            </w:r>
          </w:p>
        </w:tc>
      </w:tr>
      <w:tr w:rsidR="001471ED" w:rsidRPr="00D11B2C" w14:paraId="509205AF" w14:textId="77777777" w:rsidTr="002C2527">
        <w:tc>
          <w:tcPr>
            <w:tcW w:w="1839" w:type="pct"/>
          </w:tcPr>
          <w:p w14:paraId="26F29BB9" w14:textId="77777777" w:rsidR="001471ED" w:rsidRPr="00D11B2C" w:rsidRDefault="001471ED" w:rsidP="00D11B2C">
            <w:r w:rsidRPr="00D11B2C">
              <w:t>Studijní obor</w:t>
            </w:r>
          </w:p>
        </w:tc>
        <w:tc>
          <w:tcPr>
            <w:tcW w:w="3161" w:type="pct"/>
            <w:gridSpan w:val="7"/>
          </w:tcPr>
          <w:p w14:paraId="444CC799" w14:textId="77777777" w:rsidR="001471ED" w:rsidRPr="00D11B2C" w:rsidRDefault="00B20E39" w:rsidP="00D11B2C">
            <w:r w:rsidRPr="00D11B2C">
              <w:t>Učitelství pro mateřské školy</w:t>
            </w:r>
          </w:p>
        </w:tc>
      </w:tr>
      <w:tr w:rsidR="001471ED" w:rsidRPr="00D11B2C" w14:paraId="15C2B53E" w14:textId="77777777" w:rsidTr="002C2527">
        <w:tc>
          <w:tcPr>
            <w:tcW w:w="1839" w:type="pct"/>
          </w:tcPr>
          <w:p w14:paraId="0CF0E0E5" w14:textId="77777777" w:rsidR="001471ED" w:rsidRPr="00D11B2C" w:rsidRDefault="001471ED" w:rsidP="00D11B2C">
            <w:r w:rsidRPr="00D11B2C">
              <w:t>Forma studia</w:t>
            </w:r>
          </w:p>
        </w:tc>
        <w:tc>
          <w:tcPr>
            <w:tcW w:w="3161" w:type="pct"/>
            <w:gridSpan w:val="7"/>
          </w:tcPr>
          <w:p w14:paraId="0FF06E43" w14:textId="77777777" w:rsidR="001471ED" w:rsidRPr="00D11B2C" w:rsidRDefault="00B20E39" w:rsidP="00D11B2C">
            <w:r w:rsidRPr="00D11B2C">
              <w:t>prezenční</w:t>
            </w:r>
          </w:p>
        </w:tc>
      </w:tr>
      <w:tr w:rsidR="001471ED" w:rsidRPr="00D11B2C" w14:paraId="33322F57" w14:textId="77777777" w:rsidTr="002C2527">
        <w:tc>
          <w:tcPr>
            <w:tcW w:w="1839" w:type="pct"/>
            <w:vAlign w:val="center"/>
          </w:tcPr>
          <w:p w14:paraId="69AFC823" w14:textId="77777777" w:rsidR="001471ED" w:rsidRPr="00D11B2C" w:rsidRDefault="001471ED" w:rsidP="00D11B2C">
            <w:pPr>
              <w:rPr>
                <w:b/>
              </w:rPr>
            </w:pPr>
            <w:r w:rsidRPr="00D11B2C">
              <w:rPr>
                <w:b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179DE4E6" w14:textId="77777777" w:rsidR="001471ED" w:rsidRPr="00D11B2C" w:rsidRDefault="001471ED" w:rsidP="00D11B2C">
            <w:pPr>
              <w:jc w:val="right"/>
              <w:rPr>
                <w:b/>
              </w:rPr>
            </w:pPr>
            <w:r w:rsidRPr="00D11B2C">
              <w:rPr>
                <w:b/>
              </w:rPr>
              <w:t>Stupeň hodnocení</w:t>
            </w:r>
          </w:p>
          <w:p w14:paraId="1F62FA89" w14:textId="77777777" w:rsidR="001471ED" w:rsidRPr="00D11B2C" w:rsidRDefault="001471ED" w:rsidP="00D11B2C">
            <w:pPr>
              <w:jc w:val="right"/>
            </w:pPr>
            <w:r w:rsidRPr="00D11B2C">
              <w:rPr>
                <w:b/>
              </w:rPr>
              <w:t>dle stupnice ECTS</w:t>
            </w:r>
          </w:p>
        </w:tc>
      </w:tr>
      <w:tr w:rsidR="001471ED" w:rsidRPr="00D11B2C" w14:paraId="180FAA98" w14:textId="77777777" w:rsidTr="002C2527">
        <w:tc>
          <w:tcPr>
            <w:tcW w:w="5000" w:type="pct"/>
            <w:gridSpan w:val="8"/>
            <w:shd w:val="clear" w:color="auto" w:fill="A6A6A6"/>
          </w:tcPr>
          <w:p w14:paraId="274EE0B8" w14:textId="77777777" w:rsidR="001471ED" w:rsidRPr="00D11B2C" w:rsidRDefault="001471ED" w:rsidP="00D11B2C">
            <w:pPr>
              <w:jc w:val="center"/>
              <w:rPr>
                <w:color w:val="FFFFFF"/>
              </w:rPr>
            </w:pPr>
            <w:r w:rsidRPr="00D11B2C">
              <w:rPr>
                <w:b/>
                <w:color w:val="FFFFFF"/>
              </w:rPr>
              <w:t>Formální stránka práce</w:t>
            </w:r>
          </w:p>
        </w:tc>
      </w:tr>
      <w:tr w:rsidR="001471ED" w:rsidRPr="00D11B2C" w14:paraId="7168B878" w14:textId="77777777" w:rsidTr="002C2527">
        <w:tc>
          <w:tcPr>
            <w:tcW w:w="3788" w:type="pct"/>
            <w:gridSpan w:val="2"/>
          </w:tcPr>
          <w:p w14:paraId="2C104217" w14:textId="77777777" w:rsidR="001471ED" w:rsidRPr="00D11B2C" w:rsidRDefault="001471ED" w:rsidP="00D11B2C">
            <w:r w:rsidRPr="00D11B2C">
              <w:t>Přehlednost a členění práce</w:t>
            </w:r>
          </w:p>
        </w:tc>
        <w:tc>
          <w:tcPr>
            <w:tcW w:w="212" w:type="pct"/>
            <w:vAlign w:val="center"/>
          </w:tcPr>
          <w:p w14:paraId="06C44107" w14:textId="77777777" w:rsidR="001471ED" w:rsidRPr="00D11B2C" w:rsidRDefault="001471ED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31FF66C3" w14:textId="77777777" w:rsidR="001471ED" w:rsidRPr="00D11B2C" w:rsidRDefault="001471ED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2E1609AD" w14:textId="77777777" w:rsidR="001471ED" w:rsidRPr="00D11B2C" w:rsidRDefault="00786975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vAlign w:val="center"/>
          </w:tcPr>
          <w:p w14:paraId="1E7E0C97" w14:textId="77777777" w:rsidR="001471ED" w:rsidRPr="00D11B2C" w:rsidRDefault="001471ED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64B5AF0E" w14:textId="77777777" w:rsidR="001471ED" w:rsidRPr="00D11B2C" w:rsidRDefault="001471ED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2909A0C0" w14:textId="77777777" w:rsidR="001471ED" w:rsidRPr="00D11B2C" w:rsidRDefault="001471ED" w:rsidP="00D11B2C">
            <w:pPr>
              <w:jc w:val="center"/>
            </w:pPr>
          </w:p>
        </w:tc>
      </w:tr>
      <w:tr w:rsidR="002E40F3" w:rsidRPr="00D11B2C" w14:paraId="77B0039E" w14:textId="77777777" w:rsidTr="002C2527">
        <w:tc>
          <w:tcPr>
            <w:tcW w:w="3788" w:type="pct"/>
            <w:gridSpan w:val="2"/>
          </w:tcPr>
          <w:p w14:paraId="5979C1D0" w14:textId="77777777" w:rsidR="002E40F3" w:rsidRPr="00D11B2C" w:rsidRDefault="002E40F3" w:rsidP="00D11B2C">
            <w:r w:rsidRPr="00D11B2C"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2F0D29E5" w14:textId="77777777" w:rsidR="002E40F3" w:rsidRPr="00D11B2C" w:rsidRDefault="00786975" w:rsidP="00D11B2C">
            <w:pPr>
              <w:jc w:val="center"/>
            </w:pPr>
            <w:r w:rsidRPr="00D11B2C">
              <w:t>A</w:t>
            </w:r>
          </w:p>
        </w:tc>
        <w:tc>
          <w:tcPr>
            <w:tcW w:w="205" w:type="pct"/>
            <w:vAlign w:val="center"/>
          </w:tcPr>
          <w:p w14:paraId="270D0E29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3AE4F7D0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4" w:type="pct"/>
            <w:vAlign w:val="center"/>
          </w:tcPr>
          <w:p w14:paraId="7D03B3E3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1218F6B1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62BC9514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784B97E1" w14:textId="77777777" w:rsidTr="002C2527">
        <w:tc>
          <w:tcPr>
            <w:tcW w:w="3788" w:type="pct"/>
            <w:gridSpan w:val="2"/>
          </w:tcPr>
          <w:p w14:paraId="3687BF0F" w14:textId="77777777" w:rsidR="002E40F3" w:rsidRPr="00D11B2C" w:rsidRDefault="002E40F3" w:rsidP="00D11B2C">
            <w:r w:rsidRPr="00D11B2C"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10B96344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3321DFC0" w14:textId="77777777" w:rsidR="002E40F3" w:rsidRPr="00D11B2C" w:rsidRDefault="00D30018" w:rsidP="00D11B2C">
            <w:pPr>
              <w:jc w:val="center"/>
            </w:pPr>
            <w:r w:rsidRPr="00D11B2C">
              <w:t>B</w:t>
            </w:r>
          </w:p>
        </w:tc>
        <w:tc>
          <w:tcPr>
            <w:tcW w:w="205" w:type="pct"/>
            <w:vAlign w:val="center"/>
          </w:tcPr>
          <w:p w14:paraId="35919D7F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4" w:type="pct"/>
            <w:vAlign w:val="center"/>
          </w:tcPr>
          <w:p w14:paraId="2E53D553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612B8FDE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5F3B12C2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56168EA3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070E992A" w14:textId="77777777" w:rsidR="002E40F3" w:rsidRPr="00D11B2C" w:rsidRDefault="002E40F3" w:rsidP="00D11B2C">
            <w:pPr>
              <w:jc w:val="center"/>
            </w:pPr>
            <w:r w:rsidRPr="00D11B2C">
              <w:rPr>
                <w:b/>
                <w:color w:val="FFFFFF"/>
              </w:rPr>
              <w:t>Teoretická část práce</w:t>
            </w:r>
          </w:p>
        </w:tc>
      </w:tr>
      <w:tr w:rsidR="002E40F3" w:rsidRPr="00D11B2C" w14:paraId="46934368" w14:textId="77777777" w:rsidTr="002C2527">
        <w:tc>
          <w:tcPr>
            <w:tcW w:w="3788" w:type="pct"/>
            <w:gridSpan w:val="2"/>
          </w:tcPr>
          <w:p w14:paraId="3A6AEDC3" w14:textId="77777777" w:rsidR="002E40F3" w:rsidRPr="00D11B2C" w:rsidRDefault="002E40F3" w:rsidP="00D11B2C">
            <w:r w:rsidRPr="00D11B2C"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333036EB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5BB7B07C" w14:textId="77777777" w:rsidR="002E40F3" w:rsidRPr="00D11B2C" w:rsidRDefault="00786975" w:rsidP="00D11B2C">
            <w:pPr>
              <w:jc w:val="center"/>
            </w:pPr>
            <w:r w:rsidRPr="00D11B2C">
              <w:t>B</w:t>
            </w:r>
          </w:p>
        </w:tc>
        <w:tc>
          <w:tcPr>
            <w:tcW w:w="205" w:type="pct"/>
            <w:vAlign w:val="center"/>
          </w:tcPr>
          <w:p w14:paraId="30FA5A17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4" w:type="pct"/>
            <w:vAlign w:val="center"/>
          </w:tcPr>
          <w:p w14:paraId="0F5F046B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4B392B1A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6B37610E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66D9F0D5" w14:textId="77777777" w:rsidTr="002C2527">
        <w:tc>
          <w:tcPr>
            <w:tcW w:w="3788" w:type="pct"/>
            <w:gridSpan w:val="2"/>
          </w:tcPr>
          <w:p w14:paraId="1A8DC739" w14:textId="77777777" w:rsidR="002E40F3" w:rsidRPr="00D11B2C" w:rsidRDefault="002E40F3" w:rsidP="00D11B2C">
            <w:r w:rsidRPr="00D11B2C"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4C209266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189D31D7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618DD653" w14:textId="77777777" w:rsidR="002E40F3" w:rsidRPr="00D11B2C" w:rsidRDefault="00786975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vAlign w:val="center"/>
          </w:tcPr>
          <w:p w14:paraId="19642A76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32BDB175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324D9F02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77C51301" w14:textId="77777777" w:rsidTr="002C2527">
        <w:tc>
          <w:tcPr>
            <w:tcW w:w="3788" w:type="pct"/>
            <w:gridSpan w:val="2"/>
          </w:tcPr>
          <w:p w14:paraId="51F904CD" w14:textId="77777777" w:rsidR="002E40F3" w:rsidRPr="00D11B2C" w:rsidRDefault="002E40F3" w:rsidP="00D11B2C">
            <w:r w:rsidRPr="00D11B2C"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593A1C1D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2555771A" w14:textId="77777777" w:rsidR="002E40F3" w:rsidRPr="00D11B2C" w:rsidRDefault="00F15330" w:rsidP="00D11B2C">
            <w:pPr>
              <w:jc w:val="center"/>
            </w:pPr>
            <w:r w:rsidRPr="00D11B2C">
              <w:t>B</w:t>
            </w:r>
          </w:p>
        </w:tc>
        <w:tc>
          <w:tcPr>
            <w:tcW w:w="205" w:type="pct"/>
            <w:vAlign w:val="center"/>
          </w:tcPr>
          <w:p w14:paraId="5AC6EFDE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4" w:type="pct"/>
            <w:vAlign w:val="center"/>
          </w:tcPr>
          <w:p w14:paraId="1CED062C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4C127663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7B549AD7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144573F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E76F297" w14:textId="77777777" w:rsidR="002E40F3" w:rsidRPr="00D11B2C" w:rsidRDefault="002E40F3" w:rsidP="00D11B2C">
            <w:pPr>
              <w:jc w:val="center"/>
            </w:pPr>
            <w:r w:rsidRPr="00D11B2C">
              <w:rPr>
                <w:b/>
                <w:color w:val="FFFFFF"/>
              </w:rPr>
              <w:t>Praktická část práce</w:t>
            </w:r>
          </w:p>
        </w:tc>
      </w:tr>
      <w:tr w:rsidR="002E40F3" w:rsidRPr="00D11B2C" w14:paraId="76926853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77F37F4" w14:textId="77777777" w:rsidR="002E40F3" w:rsidRPr="00D11B2C" w:rsidRDefault="002E40F3" w:rsidP="00D11B2C">
            <w:pPr>
              <w:rPr>
                <w:b/>
              </w:rPr>
            </w:pPr>
            <w:r w:rsidRPr="00D11B2C">
              <w:rPr>
                <w:b/>
              </w:rPr>
              <w:t>Bakalářská práce teoreticko-výzkumného charakteru</w:t>
            </w:r>
          </w:p>
        </w:tc>
      </w:tr>
      <w:tr w:rsidR="002E40F3" w:rsidRPr="00D11B2C" w14:paraId="60D77A09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9B92C70" w14:textId="77777777" w:rsidR="002E40F3" w:rsidRPr="00D11B2C" w:rsidRDefault="002E40F3" w:rsidP="00D11B2C">
            <w:r w:rsidRPr="00D11B2C"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EAC14A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0636B5" w14:textId="77777777" w:rsidR="002E40F3" w:rsidRPr="00D11B2C" w:rsidRDefault="00D30018" w:rsidP="00D11B2C">
            <w:pPr>
              <w:jc w:val="center"/>
            </w:pPr>
            <w:r w:rsidRPr="00D11B2C"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6D9D4A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37EA24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1E1AC8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F62ADF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5105DB9C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571A0FB" w14:textId="77777777" w:rsidR="002E40F3" w:rsidRPr="00D11B2C" w:rsidRDefault="002E40F3" w:rsidP="00D11B2C">
            <w:r w:rsidRPr="00D11B2C">
              <w:t>Adekvátnost výzkumných metod vzhledem k výzkumným otázkám</w:t>
            </w:r>
          </w:p>
          <w:p w14:paraId="3339A4BC" w14:textId="77777777" w:rsidR="002E40F3" w:rsidRPr="00D11B2C" w:rsidRDefault="002E40F3" w:rsidP="00D11B2C">
            <w:r w:rsidRPr="00D11B2C"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719B2F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5B4094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C933D2" w14:textId="77777777" w:rsidR="002E40F3" w:rsidRPr="00D11B2C" w:rsidRDefault="00D30018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D5F91F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C30198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20C3D7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3CA50C1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8C6CB9B" w14:textId="77777777" w:rsidR="002E40F3" w:rsidRPr="00D11B2C" w:rsidRDefault="002E40F3" w:rsidP="00D11B2C">
            <w:r w:rsidRPr="00D11B2C"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7DF4A4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1F10AB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CF48D6" w14:textId="77777777" w:rsidR="002E40F3" w:rsidRPr="00D11B2C" w:rsidRDefault="00D30018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2A15FB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9A08A9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4B2A5C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09CC6D86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CD0A19" w14:textId="77777777" w:rsidR="002E40F3" w:rsidRPr="00D11B2C" w:rsidRDefault="002E40F3" w:rsidP="00D11B2C">
            <w:r w:rsidRPr="00D11B2C"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0928B7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6BC0D6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D188BD" w14:textId="77777777" w:rsidR="002E40F3" w:rsidRPr="00D11B2C" w:rsidRDefault="00D30018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77A0EF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65EEC7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862F2B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465AF98C" w14:textId="77777777" w:rsidTr="002C2527">
        <w:tc>
          <w:tcPr>
            <w:tcW w:w="5000" w:type="pct"/>
            <w:gridSpan w:val="8"/>
            <w:shd w:val="clear" w:color="auto" w:fill="A6A6A6"/>
          </w:tcPr>
          <w:p w14:paraId="02926C8C" w14:textId="77777777" w:rsidR="002E40F3" w:rsidRPr="00D11B2C" w:rsidRDefault="002E40F3" w:rsidP="00D11B2C">
            <w:pPr>
              <w:jc w:val="center"/>
              <w:rPr>
                <w:b/>
                <w:color w:val="FFFFFF"/>
              </w:rPr>
            </w:pPr>
            <w:r w:rsidRPr="00D11B2C">
              <w:rPr>
                <w:b/>
                <w:color w:val="FFFFFF"/>
              </w:rPr>
              <w:t>Celková kvalita a přínos práce</w:t>
            </w:r>
          </w:p>
        </w:tc>
      </w:tr>
      <w:tr w:rsidR="002E40F3" w:rsidRPr="00D11B2C" w14:paraId="30635CE4" w14:textId="77777777" w:rsidTr="002C2527">
        <w:tc>
          <w:tcPr>
            <w:tcW w:w="3788" w:type="pct"/>
            <w:gridSpan w:val="2"/>
          </w:tcPr>
          <w:p w14:paraId="2B243CAA" w14:textId="77777777" w:rsidR="002E40F3" w:rsidRPr="00D11B2C" w:rsidRDefault="002E40F3" w:rsidP="00D11B2C">
            <w:r w:rsidRPr="00D11B2C"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28381735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0ADF10BE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2A91FD40" w14:textId="77777777" w:rsidR="002E40F3" w:rsidRPr="00D11B2C" w:rsidRDefault="00D30018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vAlign w:val="center"/>
          </w:tcPr>
          <w:p w14:paraId="3DAD4AE1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3C1E7048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76C64C20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2C0462FF" w14:textId="77777777" w:rsidTr="002C2527">
        <w:tc>
          <w:tcPr>
            <w:tcW w:w="3788" w:type="pct"/>
            <w:gridSpan w:val="2"/>
          </w:tcPr>
          <w:p w14:paraId="6EEF54A4" w14:textId="77777777" w:rsidR="002E40F3" w:rsidRPr="00D11B2C" w:rsidRDefault="002E40F3" w:rsidP="00D11B2C">
            <w:r w:rsidRPr="00D11B2C"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6E8F1229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01B88F08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2053DB2F" w14:textId="77777777" w:rsidR="002E40F3" w:rsidRPr="00D11B2C" w:rsidRDefault="00D30018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vAlign w:val="center"/>
          </w:tcPr>
          <w:p w14:paraId="4C0C532C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0FDF9934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100507AE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7A52D6C7" w14:textId="77777777" w:rsidTr="002C2527">
        <w:tc>
          <w:tcPr>
            <w:tcW w:w="3788" w:type="pct"/>
            <w:gridSpan w:val="2"/>
          </w:tcPr>
          <w:p w14:paraId="3F56A0BC" w14:textId="77777777" w:rsidR="002E40F3" w:rsidRPr="00D11B2C" w:rsidRDefault="002E40F3" w:rsidP="00D11B2C">
            <w:r w:rsidRPr="00D11B2C">
              <w:t>Spolupráce s vedoucím práce</w:t>
            </w:r>
          </w:p>
        </w:tc>
        <w:tc>
          <w:tcPr>
            <w:tcW w:w="212" w:type="pct"/>
            <w:vAlign w:val="center"/>
          </w:tcPr>
          <w:p w14:paraId="79612CCD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2000B2E1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55DB25B2" w14:textId="77777777" w:rsidR="002E40F3" w:rsidRPr="00D11B2C" w:rsidRDefault="00786975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vAlign w:val="center"/>
          </w:tcPr>
          <w:p w14:paraId="53421433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290DD001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11F18A49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348E5506" w14:textId="77777777" w:rsidTr="002C2527">
        <w:tc>
          <w:tcPr>
            <w:tcW w:w="5000" w:type="pct"/>
            <w:gridSpan w:val="8"/>
          </w:tcPr>
          <w:p w14:paraId="57067C57" w14:textId="77777777" w:rsidR="002E40F3" w:rsidRPr="00D11B2C" w:rsidRDefault="002E40F3" w:rsidP="00D11B2C">
            <w:pPr>
              <w:spacing w:before="120"/>
              <w:rPr>
                <w:b/>
              </w:rPr>
            </w:pPr>
            <w:r w:rsidRPr="00D11B2C">
              <w:rPr>
                <w:b/>
              </w:rPr>
              <w:t>Odůvodnění hodnocení práce:</w:t>
            </w:r>
          </w:p>
          <w:p w14:paraId="2EDCECC0" w14:textId="15DB3B98" w:rsidR="002E40F3" w:rsidRPr="00D11B2C" w:rsidRDefault="00786975" w:rsidP="00D11B2C">
            <w:pPr>
              <w:spacing w:before="120"/>
              <w:jc w:val="both"/>
            </w:pPr>
            <w:r w:rsidRPr="00D11B2C">
              <w:t xml:space="preserve">Bakalářská práce řeší </w:t>
            </w:r>
            <w:r w:rsidR="00CA7CED" w:rsidRPr="00D11B2C">
              <w:t>relativně populární</w:t>
            </w:r>
            <w:r w:rsidRPr="00D11B2C">
              <w:t xml:space="preserve"> téma předškolního vzdělávání, a to zjednodušeně – kroužky v mateřských školách. Volba perspektiv dvou klíčových aktérů – učitelů a rodičů vycházela z toho, že právě jejich názory jsou pro volbu a realizaci nadstandardních aktivit v MŠ zásadní, </w:t>
            </w:r>
            <w:r w:rsidR="00CA7CED" w:rsidRPr="00D11B2C">
              <w:t xml:space="preserve">nezřídka opozitní, </w:t>
            </w:r>
            <w:r w:rsidRPr="00D11B2C">
              <w:t xml:space="preserve">škoda, že na úkor potřeb samotných dětí. Z tohoto </w:t>
            </w:r>
            <w:r w:rsidR="007316C7" w:rsidRPr="00D11B2C">
              <w:t xml:space="preserve">pohledu konstatuji, </w:t>
            </w:r>
            <w:r w:rsidR="00725254" w:rsidRPr="00D11B2C">
              <w:t>že</w:t>
            </w:r>
            <w:r w:rsidR="007316C7" w:rsidRPr="00D11B2C">
              <w:t xml:space="preserve"> koncept</w:t>
            </w:r>
            <w:r w:rsidRPr="00D11B2C">
              <w:t>u</w:t>
            </w:r>
            <w:r w:rsidR="007316C7" w:rsidRPr="00D11B2C">
              <w:t>a</w:t>
            </w:r>
            <w:r w:rsidRPr="00D11B2C">
              <w:t xml:space="preserve">lizace teoretických východisek práce se naklání na stranu MŠ a samotných učitelů, v teorii nejsou reflektovány právě rodičovské zájmy, potřeby, názory, nebo </w:t>
            </w:r>
            <w:r w:rsidR="00CA7CED" w:rsidRPr="00D11B2C">
              <w:t>základní</w:t>
            </w:r>
            <w:r w:rsidRPr="00D11B2C">
              <w:t xml:space="preserve"> charakteristika, byť v jednoduchém vstupním objasnění. To by bylo p</w:t>
            </w:r>
            <w:r w:rsidR="006E1E37" w:rsidRPr="00D11B2C">
              <w:t>ro</w:t>
            </w:r>
            <w:r w:rsidRPr="00D11B2C">
              <w:t xml:space="preserve"> potřeby kvalitativního</w:t>
            </w:r>
            <w:r w:rsidR="006E1E37" w:rsidRPr="00D11B2C">
              <w:t xml:space="preserve"> výzkumného postupu postačující a pomohlo by to bezpochyby i samotné interpretaci dat získaných od rodičů.</w:t>
            </w:r>
            <w:r w:rsidR="00B53A74" w:rsidRPr="00D11B2C">
              <w:t xml:space="preserve"> Jinak tvoří teoretická část BP </w:t>
            </w:r>
            <w:r w:rsidR="00E2058A">
              <w:t>přiměřenou</w:t>
            </w:r>
            <w:r w:rsidR="00B53A74" w:rsidRPr="00D11B2C">
              <w:t xml:space="preserve"> analýzu všech aspe</w:t>
            </w:r>
            <w:r w:rsidR="00E2058A">
              <w:t>ktů předmětné problematiky</w:t>
            </w:r>
            <w:r w:rsidR="00E42920">
              <w:t>. Oceňují její kultivovaný jazykový styl</w:t>
            </w:r>
            <w:bookmarkStart w:id="0" w:name="_GoBack"/>
            <w:bookmarkEnd w:id="0"/>
            <w:r w:rsidR="00E2058A">
              <w:t>.</w:t>
            </w:r>
          </w:p>
          <w:p w14:paraId="6C733EBD" w14:textId="77777777" w:rsidR="00F3660C" w:rsidRPr="00D11B2C" w:rsidRDefault="005F57E6" w:rsidP="00D11B2C">
            <w:pPr>
              <w:spacing w:before="120"/>
              <w:jc w:val="both"/>
            </w:pPr>
            <w:r w:rsidRPr="00D11B2C">
              <w:t xml:space="preserve">Empirická část práce </w:t>
            </w:r>
            <w:r w:rsidR="00A12329" w:rsidRPr="00D11B2C">
              <w:t>začíná solidně napsaným</w:t>
            </w:r>
            <w:r w:rsidR="00C039AA" w:rsidRPr="00D11B2C">
              <w:t xml:space="preserve"> vstupem (cíle</w:t>
            </w:r>
            <w:r w:rsidR="00A12329" w:rsidRPr="00D11B2C">
              <w:t xml:space="preserve">, metody, …), mate jenom pořadí </w:t>
            </w:r>
            <w:r w:rsidR="00A12329" w:rsidRPr="00D11B2C">
              <w:lastRenderedPageBreak/>
              <w:t xml:space="preserve">podkapitol, je vhodnější po cílech zařadit pasáž o </w:t>
            </w:r>
            <w:r w:rsidR="002A4D0F" w:rsidRPr="00D11B2C">
              <w:t>výzkumných</w:t>
            </w:r>
            <w:r w:rsidR="00A12329" w:rsidRPr="00D11B2C">
              <w:t xml:space="preserve"> metodách.</w:t>
            </w:r>
            <w:r w:rsidR="002A4D0F" w:rsidRPr="00D11B2C">
              <w:t xml:space="preserve"> </w:t>
            </w:r>
            <w:r w:rsidR="00C039AA" w:rsidRPr="00D11B2C">
              <w:t>Analýza</w:t>
            </w:r>
            <w:r w:rsidR="002A4D0F" w:rsidRPr="00D11B2C">
              <w:t xml:space="preserve"> a interpretace získaných dat mohla být v některých částech propracovanější, například v části </w:t>
            </w:r>
            <w:r w:rsidR="002A4D0F" w:rsidRPr="00D11B2C">
              <w:rPr>
                <w:i/>
              </w:rPr>
              <w:t xml:space="preserve">5.3 Nabídka nadstandardních aktivit </w:t>
            </w:r>
            <w:r w:rsidR="00732497" w:rsidRPr="00D11B2C">
              <w:t xml:space="preserve">nejdřív </w:t>
            </w:r>
            <w:r w:rsidR="002A4D0F" w:rsidRPr="00D11B2C">
              <w:t xml:space="preserve">sklouzává do </w:t>
            </w:r>
            <w:r w:rsidR="00C039AA" w:rsidRPr="00D11B2C">
              <w:t>prvoplánového</w:t>
            </w:r>
            <w:r w:rsidR="002A4D0F" w:rsidRPr="00D11B2C">
              <w:t xml:space="preserve"> konstatování </w:t>
            </w:r>
            <w:r w:rsidR="00732497" w:rsidRPr="00D11B2C">
              <w:t xml:space="preserve">o </w:t>
            </w:r>
            <w:r w:rsidR="002A4D0F" w:rsidRPr="00D11B2C">
              <w:t>tom, co MŠ nabízejí.</w:t>
            </w:r>
            <w:r w:rsidR="00732497" w:rsidRPr="00D11B2C">
              <w:t xml:space="preserve"> Pak obsahuje i závěry, které by si zasloužily separátní analýzu (například rodiče v pozici vedoucích kroužků; spokojenost/nespokojenost rodičů s nabídkou). Celkově ale v </w:t>
            </w:r>
            <w:r w:rsidR="00725254" w:rsidRPr="00D11B2C">
              <w:t>interpret</w:t>
            </w:r>
            <w:r w:rsidR="00732497" w:rsidRPr="00D11B2C">
              <w:t>aci „vidím“ cit pro práci s daty.</w:t>
            </w:r>
            <w:r w:rsidR="00F8570C" w:rsidRPr="00D11B2C">
              <w:t xml:space="preserve"> Kvalitě BP by přispěla diskuse, kterou by autorka, </w:t>
            </w:r>
            <w:r w:rsidR="00725254" w:rsidRPr="00D11B2C">
              <w:t>vzhledem</w:t>
            </w:r>
            <w:r w:rsidR="00F8570C" w:rsidRPr="00D11B2C">
              <w:t xml:space="preserve"> na svoje možnosti, dobře zvládala, </w:t>
            </w:r>
            <w:r w:rsidR="00725254" w:rsidRPr="00D11B2C">
              <w:t>zřejmě</w:t>
            </w:r>
            <w:r w:rsidR="00F8570C" w:rsidRPr="00D11B2C">
              <w:t xml:space="preserve"> na ní nezbyl čas.</w:t>
            </w:r>
            <w:r w:rsidR="00725254" w:rsidRPr="00D11B2C">
              <w:t xml:space="preserve"> </w:t>
            </w:r>
            <w:r w:rsidR="002644C8" w:rsidRPr="00D11B2C">
              <w:t>Auto</w:t>
            </w:r>
            <w:r w:rsidR="0046228D" w:rsidRPr="00D11B2C">
              <w:t xml:space="preserve">rka v BP </w:t>
            </w:r>
            <w:r w:rsidR="009B57B5" w:rsidRPr="00D11B2C">
              <w:t xml:space="preserve">v zásadě </w:t>
            </w:r>
            <w:r w:rsidR="0046228D" w:rsidRPr="00D11B2C">
              <w:t>neobjevuje žádné nové zjištění, empiricky ale dokladuje to, co není často zkoumáno.</w:t>
            </w:r>
          </w:p>
          <w:p w14:paraId="1C3AD352" w14:textId="77777777" w:rsidR="00CA7CED" w:rsidRPr="00D11B2C" w:rsidRDefault="00CA7CED" w:rsidP="00D11B2C">
            <w:pPr>
              <w:spacing w:before="120"/>
              <w:jc w:val="both"/>
            </w:pPr>
            <w:r w:rsidRPr="00D11B2C">
              <w:t>Z hlediska formálního v práci nenacházím pochybení zásadního charakteru.</w:t>
            </w:r>
          </w:p>
          <w:p w14:paraId="17C9B19B" w14:textId="133FDB84" w:rsidR="00F3660C" w:rsidRPr="00D11B2C" w:rsidRDefault="00F3660C" w:rsidP="00D11B2C">
            <w:pPr>
              <w:spacing w:before="120"/>
              <w:jc w:val="both"/>
            </w:pPr>
            <w:r w:rsidRPr="00D11B2C">
              <w:t xml:space="preserve">Autorka má </w:t>
            </w:r>
            <w:r w:rsidR="00725254" w:rsidRPr="00D11B2C">
              <w:t>dobré</w:t>
            </w:r>
            <w:r w:rsidRPr="00D11B2C">
              <w:t xml:space="preserve"> studijní předpoklady pro pokračování na navazujících stupních studia. BP byla schopna napsat za pomoci </w:t>
            </w:r>
            <w:r w:rsidR="00D11B2C">
              <w:t>několika málo</w:t>
            </w:r>
            <w:r w:rsidRPr="00D11B2C">
              <w:t xml:space="preserve"> konzultací</w:t>
            </w:r>
            <w:r w:rsidR="00D11B2C">
              <w:t xml:space="preserve"> (v porovnání s ostatními studenty)</w:t>
            </w:r>
            <w:r w:rsidRPr="00D11B2C">
              <w:t xml:space="preserve">, co je pro vedoucího na </w:t>
            </w:r>
            <w:r w:rsidR="0003177C" w:rsidRPr="00D11B2C">
              <w:t>jedné</w:t>
            </w:r>
            <w:r w:rsidRPr="00D11B2C">
              <w:t xml:space="preserve"> straně výhoda (samostatnost není u studentů tak častá</w:t>
            </w:r>
            <w:r w:rsidR="0003177C" w:rsidRPr="00D11B2C">
              <w:t>)</w:t>
            </w:r>
            <w:r w:rsidRPr="00D11B2C">
              <w:t xml:space="preserve">, na druhé straně mrzí, že nebyl plně rozvinut </w:t>
            </w:r>
            <w:r w:rsidR="0003177C" w:rsidRPr="00D11B2C">
              <w:t>její</w:t>
            </w:r>
            <w:r w:rsidR="00D11B2C">
              <w:t xml:space="preserve"> tvůrčí potenciál  a dosažen neporovnatelně lepší výsledek.</w:t>
            </w:r>
          </w:p>
          <w:p w14:paraId="2FAF3F5B" w14:textId="77777777" w:rsidR="002E40F3" w:rsidRPr="00D11B2C" w:rsidRDefault="005F57E6" w:rsidP="00D11B2C">
            <w:pPr>
              <w:spacing w:before="120"/>
            </w:pPr>
            <w:r w:rsidRPr="00D11B2C">
              <w:t>BP doporučuji k obhajobě.</w:t>
            </w:r>
          </w:p>
          <w:p w14:paraId="711E5ACD" w14:textId="77777777" w:rsidR="00CA7CED" w:rsidRPr="00D11B2C" w:rsidRDefault="00CA7CED" w:rsidP="00D11B2C">
            <w:pPr>
              <w:spacing w:before="120"/>
            </w:pPr>
          </w:p>
        </w:tc>
      </w:tr>
      <w:tr w:rsidR="002E40F3" w:rsidRPr="00D11B2C" w14:paraId="44AA7FB4" w14:textId="77777777" w:rsidTr="002C2527">
        <w:tc>
          <w:tcPr>
            <w:tcW w:w="5000" w:type="pct"/>
            <w:gridSpan w:val="8"/>
          </w:tcPr>
          <w:p w14:paraId="5360860B" w14:textId="77777777" w:rsidR="002E40F3" w:rsidRPr="00D11B2C" w:rsidRDefault="002E40F3" w:rsidP="00D11B2C">
            <w:pPr>
              <w:spacing w:before="120"/>
              <w:rPr>
                <w:b/>
              </w:rPr>
            </w:pPr>
            <w:r w:rsidRPr="00D11B2C">
              <w:rPr>
                <w:b/>
              </w:rPr>
              <w:lastRenderedPageBreak/>
              <w:t>Otázky k obhajobě:</w:t>
            </w:r>
          </w:p>
          <w:p w14:paraId="39033D0C" w14:textId="77777777" w:rsidR="002E40F3" w:rsidRPr="00D11B2C" w:rsidRDefault="00F131FF" w:rsidP="00D11B2C">
            <w:pPr>
              <w:pStyle w:val="Odstavecseseznamem"/>
              <w:numPr>
                <w:ilvl w:val="0"/>
                <w:numId w:val="3"/>
              </w:numPr>
              <w:spacing w:before="120"/>
            </w:pPr>
            <w:r w:rsidRPr="00D11B2C">
              <w:t>Jaké klíčové determinanty přístupů současných rodičů k nadstandardním aktivitám v MŠ byste doplnila do teoretické části BP?</w:t>
            </w:r>
          </w:p>
          <w:p w14:paraId="56988CAE" w14:textId="77777777" w:rsidR="00160FF3" w:rsidRDefault="00160FF3" w:rsidP="00D11B2C">
            <w:pPr>
              <w:pStyle w:val="Odstavecseseznamem"/>
              <w:numPr>
                <w:ilvl w:val="0"/>
                <w:numId w:val="3"/>
              </w:numPr>
              <w:spacing w:before="120"/>
            </w:pPr>
            <w:r w:rsidRPr="00D11B2C">
              <w:t>Ve vašem výzkumu jste potvrdila relativně známá fakta. Kam by se výzkum v této problematice mohl, dle vás, dále ubírat?</w:t>
            </w:r>
          </w:p>
          <w:p w14:paraId="4C49C229" w14:textId="338A2ACB" w:rsidR="00D11B2C" w:rsidRPr="00D11B2C" w:rsidRDefault="00D11B2C" w:rsidP="00D11B2C">
            <w:pPr>
              <w:pStyle w:val="Odstavecseseznamem"/>
              <w:spacing w:before="120"/>
            </w:pPr>
          </w:p>
        </w:tc>
      </w:tr>
      <w:tr w:rsidR="002E40F3" w:rsidRPr="00D11B2C" w14:paraId="28709985" w14:textId="77777777" w:rsidTr="002C2527">
        <w:tc>
          <w:tcPr>
            <w:tcW w:w="3788" w:type="pct"/>
            <w:gridSpan w:val="2"/>
          </w:tcPr>
          <w:p w14:paraId="5BF1E9F1" w14:textId="77777777" w:rsidR="002E40F3" w:rsidRPr="00D11B2C" w:rsidRDefault="002E40F3" w:rsidP="00D11B2C">
            <w:r w:rsidRPr="00D11B2C">
              <w:rPr>
                <w:b/>
              </w:rPr>
              <w:t>Celkové hodnocení</w:t>
            </w:r>
            <w:r w:rsidRPr="00D11B2C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4402C180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38C6195A" w14:textId="77777777" w:rsidR="002E40F3" w:rsidRPr="00D11B2C" w:rsidRDefault="002E40F3" w:rsidP="00D11B2C">
            <w:pPr>
              <w:jc w:val="center"/>
            </w:pPr>
          </w:p>
        </w:tc>
        <w:tc>
          <w:tcPr>
            <w:tcW w:w="205" w:type="pct"/>
            <w:vAlign w:val="center"/>
          </w:tcPr>
          <w:p w14:paraId="22C760F9" w14:textId="77777777" w:rsidR="002E40F3" w:rsidRPr="00D11B2C" w:rsidRDefault="00917BB6" w:rsidP="00D11B2C">
            <w:pPr>
              <w:jc w:val="center"/>
            </w:pPr>
            <w:r w:rsidRPr="00D11B2C">
              <w:t>C</w:t>
            </w:r>
          </w:p>
        </w:tc>
        <w:tc>
          <w:tcPr>
            <w:tcW w:w="204" w:type="pct"/>
            <w:vAlign w:val="center"/>
          </w:tcPr>
          <w:p w14:paraId="55DFEAAD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7" w:type="pct"/>
            <w:vAlign w:val="center"/>
          </w:tcPr>
          <w:p w14:paraId="0A3ACDDC" w14:textId="77777777" w:rsidR="002E40F3" w:rsidRPr="00D11B2C" w:rsidRDefault="002E40F3" w:rsidP="00D11B2C">
            <w:pPr>
              <w:jc w:val="center"/>
            </w:pPr>
          </w:p>
        </w:tc>
        <w:tc>
          <w:tcPr>
            <w:tcW w:w="190" w:type="pct"/>
            <w:vAlign w:val="center"/>
          </w:tcPr>
          <w:p w14:paraId="0CF830B0" w14:textId="77777777" w:rsidR="002E40F3" w:rsidRPr="00D11B2C" w:rsidRDefault="002E40F3" w:rsidP="00D11B2C">
            <w:pPr>
              <w:jc w:val="center"/>
            </w:pPr>
          </w:p>
        </w:tc>
      </w:tr>
      <w:tr w:rsidR="002E40F3" w:rsidRPr="00D11B2C" w14:paraId="1C59087E" w14:textId="77777777" w:rsidTr="002C2527">
        <w:tc>
          <w:tcPr>
            <w:tcW w:w="3788" w:type="pct"/>
            <w:gridSpan w:val="2"/>
            <w:vAlign w:val="center"/>
          </w:tcPr>
          <w:p w14:paraId="02BE4508" w14:textId="5C31A403" w:rsidR="002E40F3" w:rsidRPr="00D11B2C" w:rsidRDefault="002E40F3" w:rsidP="00D11B2C">
            <w:r w:rsidRPr="00D11B2C">
              <w:t xml:space="preserve">Datum: </w:t>
            </w:r>
            <w:r w:rsidR="00D11B2C">
              <w:t>10</w:t>
            </w:r>
            <w:r w:rsidR="00D30018" w:rsidRPr="00D11B2C">
              <w:t>. 7</w:t>
            </w:r>
            <w:r w:rsidR="001A35D1" w:rsidRPr="00D11B2C">
              <w:t>. 2020</w:t>
            </w:r>
          </w:p>
        </w:tc>
        <w:tc>
          <w:tcPr>
            <w:tcW w:w="1212" w:type="pct"/>
            <w:gridSpan w:val="6"/>
            <w:vAlign w:val="center"/>
          </w:tcPr>
          <w:p w14:paraId="586B02D8" w14:textId="77777777" w:rsidR="002E40F3" w:rsidRPr="00D11B2C" w:rsidRDefault="002E40F3" w:rsidP="00D11B2C">
            <w:r w:rsidRPr="00D11B2C">
              <w:t>Podpis:</w:t>
            </w:r>
          </w:p>
        </w:tc>
      </w:tr>
    </w:tbl>
    <w:p w14:paraId="1EA78319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7C5B" w14:textId="77777777" w:rsidR="00A27DD0" w:rsidRDefault="00A27DD0" w:rsidP="001471ED">
      <w:r>
        <w:separator/>
      </w:r>
    </w:p>
  </w:endnote>
  <w:endnote w:type="continuationSeparator" w:id="0">
    <w:p w14:paraId="4AB2A78B" w14:textId="77777777" w:rsidR="00A27DD0" w:rsidRDefault="00A27DD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7D020" w14:textId="77777777" w:rsidR="00A27DD0" w:rsidRDefault="00A27DD0" w:rsidP="001471ED">
      <w:r>
        <w:separator/>
      </w:r>
    </w:p>
  </w:footnote>
  <w:footnote w:type="continuationSeparator" w:id="0">
    <w:p w14:paraId="7E984CB0" w14:textId="77777777" w:rsidR="00A27DD0" w:rsidRDefault="00A27DD0" w:rsidP="001471ED">
      <w:r>
        <w:continuationSeparator/>
      </w:r>
    </w:p>
  </w:footnote>
  <w:footnote w:id="1">
    <w:p w14:paraId="33C2FFE3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B7B05"/>
    <w:multiLevelType w:val="hybridMultilevel"/>
    <w:tmpl w:val="75768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3177C"/>
    <w:rsid w:val="00041F7C"/>
    <w:rsid w:val="000E102F"/>
    <w:rsid w:val="00102BCF"/>
    <w:rsid w:val="001471ED"/>
    <w:rsid w:val="00160FF3"/>
    <w:rsid w:val="001A35D1"/>
    <w:rsid w:val="001D33EA"/>
    <w:rsid w:val="002644C8"/>
    <w:rsid w:val="002A3755"/>
    <w:rsid w:val="002A4D0F"/>
    <w:rsid w:val="002C2527"/>
    <w:rsid w:val="002E40F3"/>
    <w:rsid w:val="00303AD4"/>
    <w:rsid w:val="003479D1"/>
    <w:rsid w:val="00385E1B"/>
    <w:rsid w:val="00417493"/>
    <w:rsid w:val="0046228D"/>
    <w:rsid w:val="004A0F0E"/>
    <w:rsid w:val="00501834"/>
    <w:rsid w:val="0053742C"/>
    <w:rsid w:val="00544F6A"/>
    <w:rsid w:val="005957FF"/>
    <w:rsid w:val="005A5D39"/>
    <w:rsid w:val="005F57E6"/>
    <w:rsid w:val="006341AF"/>
    <w:rsid w:val="006359A1"/>
    <w:rsid w:val="00646662"/>
    <w:rsid w:val="006D3086"/>
    <w:rsid w:val="006E1E37"/>
    <w:rsid w:val="00725254"/>
    <w:rsid w:val="007316C7"/>
    <w:rsid w:val="00732497"/>
    <w:rsid w:val="00786975"/>
    <w:rsid w:val="0083020E"/>
    <w:rsid w:val="008D4BFE"/>
    <w:rsid w:val="008D553A"/>
    <w:rsid w:val="008D70D2"/>
    <w:rsid w:val="00917BB6"/>
    <w:rsid w:val="00974F9A"/>
    <w:rsid w:val="009B57B5"/>
    <w:rsid w:val="009B69DC"/>
    <w:rsid w:val="00A12329"/>
    <w:rsid w:val="00A27DD0"/>
    <w:rsid w:val="00A727B8"/>
    <w:rsid w:val="00AA47EA"/>
    <w:rsid w:val="00AA58C0"/>
    <w:rsid w:val="00AB7C0C"/>
    <w:rsid w:val="00AD7477"/>
    <w:rsid w:val="00B038BC"/>
    <w:rsid w:val="00B20E39"/>
    <w:rsid w:val="00B21FD8"/>
    <w:rsid w:val="00B5120B"/>
    <w:rsid w:val="00B53A74"/>
    <w:rsid w:val="00B72DFB"/>
    <w:rsid w:val="00B94260"/>
    <w:rsid w:val="00BC0C6C"/>
    <w:rsid w:val="00BE1AD7"/>
    <w:rsid w:val="00C039AA"/>
    <w:rsid w:val="00CA2944"/>
    <w:rsid w:val="00CA7CED"/>
    <w:rsid w:val="00CB6D7C"/>
    <w:rsid w:val="00D11B2C"/>
    <w:rsid w:val="00D30018"/>
    <w:rsid w:val="00D54AA4"/>
    <w:rsid w:val="00E2058A"/>
    <w:rsid w:val="00E42920"/>
    <w:rsid w:val="00F131FF"/>
    <w:rsid w:val="00F15330"/>
    <w:rsid w:val="00F3660C"/>
    <w:rsid w:val="00F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51D3"/>
  <w15:docId w15:val="{3759DAE9-92AB-4D9D-A164-BAD96606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Majerčíková</cp:lastModifiedBy>
  <cp:revision>34</cp:revision>
  <dcterms:created xsi:type="dcterms:W3CDTF">2020-05-20T20:43:00Z</dcterms:created>
  <dcterms:modified xsi:type="dcterms:W3CDTF">2020-07-08T16:07:00Z</dcterms:modified>
</cp:coreProperties>
</file>