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1ED" w:rsidRPr="00FE1061" w:rsidRDefault="001471ED" w:rsidP="001471ED">
      <w:bookmarkStart w:id="0" w:name="_GoBack"/>
      <w:bookmarkEnd w:id="0"/>
    </w:p>
    <w:tbl>
      <w:tblPr>
        <w:tblW w:w="5092"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86"/>
        <w:gridCol w:w="3589"/>
        <w:gridCol w:w="390"/>
        <w:gridCol w:w="378"/>
        <w:gridCol w:w="378"/>
        <w:gridCol w:w="376"/>
        <w:gridCol w:w="363"/>
        <w:gridCol w:w="348"/>
      </w:tblGrid>
      <w:tr w:rsidR="001471ED" w:rsidRPr="00FE1061" w:rsidTr="002C2527">
        <w:tc>
          <w:tcPr>
            <w:tcW w:w="5000" w:type="pct"/>
            <w:gridSpan w:val="8"/>
          </w:tcPr>
          <w:p w:rsidR="001471ED" w:rsidRPr="00FE1061" w:rsidRDefault="001471ED" w:rsidP="00261F9D">
            <w:pPr>
              <w:jc w:val="center"/>
            </w:pPr>
            <w:r w:rsidRPr="00FE1061">
              <w:rPr>
                <w:b/>
                <w:sz w:val="22"/>
                <w:szCs w:val="22"/>
              </w:rPr>
              <w:t>POSUDEK VEDOUCÍHO BAKALÁŘSKÉ PRÁCE</w:t>
            </w:r>
          </w:p>
        </w:tc>
      </w:tr>
      <w:tr w:rsidR="001471ED" w:rsidRPr="00FE1061" w:rsidTr="002C2527">
        <w:tc>
          <w:tcPr>
            <w:tcW w:w="1839" w:type="pct"/>
          </w:tcPr>
          <w:p w:rsidR="001471ED" w:rsidRPr="00FE1061" w:rsidRDefault="001471ED" w:rsidP="00261F9D">
            <w:r w:rsidRPr="00FE1061">
              <w:rPr>
                <w:sz w:val="22"/>
                <w:szCs w:val="22"/>
              </w:rPr>
              <w:t>Jméno a příjmení studenta/Autor</w:t>
            </w:r>
          </w:p>
        </w:tc>
        <w:tc>
          <w:tcPr>
            <w:tcW w:w="3161" w:type="pct"/>
            <w:gridSpan w:val="7"/>
          </w:tcPr>
          <w:p w:rsidR="001471ED" w:rsidRPr="00FE1061" w:rsidRDefault="006577D2" w:rsidP="00261F9D">
            <w:r>
              <w:t xml:space="preserve">Šárka </w:t>
            </w:r>
            <w:r w:rsidR="0033095A">
              <w:t>Skovajsová</w:t>
            </w:r>
          </w:p>
        </w:tc>
      </w:tr>
      <w:tr w:rsidR="001471ED" w:rsidRPr="00FE1061" w:rsidTr="002C2527">
        <w:tc>
          <w:tcPr>
            <w:tcW w:w="1839" w:type="pct"/>
          </w:tcPr>
          <w:p w:rsidR="001471ED" w:rsidRPr="00FE1061" w:rsidRDefault="001471ED" w:rsidP="00261F9D">
            <w:r w:rsidRPr="00FE1061">
              <w:rPr>
                <w:sz w:val="22"/>
                <w:szCs w:val="22"/>
              </w:rPr>
              <w:t>Název práce</w:t>
            </w:r>
          </w:p>
        </w:tc>
        <w:tc>
          <w:tcPr>
            <w:tcW w:w="3161" w:type="pct"/>
            <w:gridSpan w:val="7"/>
          </w:tcPr>
          <w:p w:rsidR="001471ED" w:rsidRPr="00FE1061" w:rsidRDefault="006577D2" w:rsidP="00261F9D">
            <w:r>
              <w:t>Informovanost rodičů o připravenosti dítěte na vstup do základní školy</w:t>
            </w:r>
          </w:p>
        </w:tc>
      </w:tr>
      <w:tr w:rsidR="001471ED" w:rsidRPr="00FE1061" w:rsidTr="002C2527">
        <w:tc>
          <w:tcPr>
            <w:tcW w:w="1839" w:type="pct"/>
          </w:tcPr>
          <w:p w:rsidR="001471ED" w:rsidRPr="00FE1061" w:rsidRDefault="001471ED" w:rsidP="00261F9D">
            <w:r w:rsidRPr="00FE1061">
              <w:rPr>
                <w:sz w:val="22"/>
                <w:szCs w:val="22"/>
              </w:rPr>
              <w:t>Jméno a příjmení vedoucího práce</w:t>
            </w:r>
          </w:p>
        </w:tc>
        <w:tc>
          <w:tcPr>
            <w:tcW w:w="3161" w:type="pct"/>
            <w:gridSpan w:val="7"/>
          </w:tcPr>
          <w:p w:rsidR="001471ED" w:rsidRPr="00FE1061" w:rsidRDefault="0033095A" w:rsidP="00261F9D">
            <w:r>
              <w:t>Mgr. Beáta Deutscherová, MBA</w:t>
            </w:r>
          </w:p>
        </w:tc>
      </w:tr>
      <w:tr w:rsidR="001471ED" w:rsidRPr="00FE1061" w:rsidTr="002C2527">
        <w:tc>
          <w:tcPr>
            <w:tcW w:w="1839" w:type="pct"/>
          </w:tcPr>
          <w:p w:rsidR="001471ED" w:rsidRPr="00FE1061" w:rsidRDefault="001471ED" w:rsidP="00261F9D">
            <w:r w:rsidRPr="00FE1061">
              <w:rPr>
                <w:sz w:val="22"/>
                <w:szCs w:val="22"/>
              </w:rPr>
              <w:t>Studijní obor</w:t>
            </w:r>
          </w:p>
        </w:tc>
        <w:tc>
          <w:tcPr>
            <w:tcW w:w="3161" w:type="pct"/>
            <w:gridSpan w:val="7"/>
          </w:tcPr>
          <w:p w:rsidR="001471ED" w:rsidRPr="00FE1061" w:rsidRDefault="006577D2" w:rsidP="00261F9D">
            <w:r>
              <w:t>Učitelství pro mateřské školy</w:t>
            </w:r>
          </w:p>
        </w:tc>
      </w:tr>
      <w:tr w:rsidR="001471ED" w:rsidRPr="00FE1061" w:rsidTr="002C2527">
        <w:tc>
          <w:tcPr>
            <w:tcW w:w="1839" w:type="pct"/>
          </w:tcPr>
          <w:p w:rsidR="001471ED" w:rsidRPr="00FE1061" w:rsidRDefault="001471ED" w:rsidP="00261F9D">
            <w:r w:rsidRPr="00FE1061">
              <w:rPr>
                <w:sz w:val="22"/>
                <w:szCs w:val="22"/>
              </w:rPr>
              <w:t>Forma studia</w:t>
            </w:r>
          </w:p>
        </w:tc>
        <w:tc>
          <w:tcPr>
            <w:tcW w:w="3161" w:type="pct"/>
            <w:gridSpan w:val="7"/>
          </w:tcPr>
          <w:p w:rsidR="001471ED" w:rsidRPr="00FE1061" w:rsidRDefault="006577D2" w:rsidP="00261F9D">
            <w:r>
              <w:t xml:space="preserve">Prezenční </w:t>
            </w:r>
          </w:p>
        </w:tc>
      </w:tr>
      <w:tr w:rsidR="001471ED" w:rsidRPr="00FE1061" w:rsidTr="002C2527">
        <w:tc>
          <w:tcPr>
            <w:tcW w:w="1839" w:type="pct"/>
            <w:vAlign w:val="center"/>
          </w:tcPr>
          <w:p w:rsidR="001471ED" w:rsidRPr="00FE1061" w:rsidRDefault="001471ED" w:rsidP="00261F9D">
            <w:pPr>
              <w:rPr>
                <w:b/>
              </w:rPr>
            </w:pPr>
            <w:r w:rsidRPr="00FE1061">
              <w:rPr>
                <w:b/>
                <w:sz w:val="22"/>
                <w:szCs w:val="22"/>
              </w:rPr>
              <w:t>Kritéria hodnocení práce</w:t>
            </w:r>
          </w:p>
        </w:tc>
        <w:tc>
          <w:tcPr>
            <w:tcW w:w="3161" w:type="pct"/>
            <w:gridSpan w:val="7"/>
          </w:tcPr>
          <w:p w:rsidR="001471ED" w:rsidRPr="006577D2" w:rsidRDefault="001471ED" w:rsidP="006577D2">
            <w:pPr>
              <w:rPr>
                <w:b/>
              </w:rPr>
            </w:pPr>
            <w:r w:rsidRPr="00FE1061">
              <w:rPr>
                <w:b/>
                <w:sz w:val="22"/>
                <w:szCs w:val="22"/>
              </w:rPr>
              <w:t>Stupeň hodnocení</w:t>
            </w:r>
            <w:r w:rsidR="006577D2">
              <w:rPr>
                <w:b/>
              </w:rPr>
              <w:t xml:space="preserve"> </w:t>
            </w:r>
            <w:r w:rsidRPr="00FE1061">
              <w:rPr>
                <w:b/>
                <w:sz w:val="22"/>
                <w:szCs w:val="22"/>
              </w:rPr>
              <w:t>dle stupnice ECTS</w:t>
            </w:r>
          </w:p>
        </w:tc>
      </w:tr>
      <w:tr w:rsidR="001471ED" w:rsidRPr="00FE1061" w:rsidTr="002C2527">
        <w:tc>
          <w:tcPr>
            <w:tcW w:w="5000" w:type="pct"/>
            <w:gridSpan w:val="8"/>
            <w:shd w:val="clear" w:color="auto" w:fill="A6A6A6"/>
          </w:tcPr>
          <w:p w:rsidR="001471ED" w:rsidRPr="00FE1061" w:rsidRDefault="001471ED" w:rsidP="00261F9D">
            <w:pPr>
              <w:jc w:val="center"/>
              <w:rPr>
                <w:color w:val="FFFFFF"/>
              </w:rPr>
            </w:pPr>
            <w:r w:rsidRPr="00FE1061">
              <w:rPr>
                <w:b/>
                <w:color w:val="FFFFFF"/>
                <w:sz w:val="22"/>
                <w:szCs w:val="22"/>
              </w:rPr>
              <w:t>Formální stránka práce</w:t>
            </w:r>
          </w:p>
        </w:tc>
      </w:tr>
      <w:tr w:rsidR="001471ED" w:rsidRPr="00FE1061" w:rsidTr="002C2527">
        <w:tc>
          <w:tcPr>
            <w:tcW w:w="3788" w:type="pct"/>
            <w:gridSpan w:val="2"/>
          </w:tcPr>
          <w:p w:rsidR="001471ED" w:rsidRPr="00FE1061" w:rsidRDefault="001471ED" w:rsidP="00261F9D">
            <w:r w:rsidRPr="00FE1061">
              <w:rPr>
                <w:sz w:val="22"/>
                <w:szCs w:val="22"/>
              </w:rPr>
              <w:t>Přehlednost a členění práce</w:t>
            </w:r>
          </w:p>
        </w:tc>
        <w:tc>
          <w:tcPr>
            <w:tcW w:w="212" w:type="pct"/>
            <w:vAlign w:val="center"/>
          </w:tcPr>
          <w:p w:rsidR="001471ED" w:rsidRPr="002C2527" w:rsidRDefault="002758ED" w:rsidP="00261F9D">
            <w:pPr>
              <w:jc w:val="center"/>
            </w:pPr>
            <w:r>
              <w:t>A</w:t>
            </w:r>
          </w:p>
        </w:tc>
        <w:tc>
          <w:tcPr>
            <w:tcW w:w="205" w:type="pct"/>
            <w:vAlign w:val="center"/>
          </w:tcPr>
          <w:p w:rsidR="001471ED" w:rsidRPr="002C2527" w:rsidRDefault="001471ED" w:rsidP="00261F9D">
            <w:pPr>
              <w:jc w:val="center"/>
            </w:pPr>
          </w:p>
        </w:tc>
        <w:tc>
          <w:tcPr>
            <w:tcW w:w="205" w:type="pct"/>
            <w:vAlign w:val="center"/>
          </w:tcPr>
          <w:p w:rsidR="001471ED" w:rsidRPr="002C2527" w:rsidRDefault="001471ED" w:rsidP="00261F9D">
            <w:pPr>
              <w:jc w:val="center"/>
            </w:pPr>
          </w:p>
        </w:tc>
        <w:tc>
          <w:tcPr>
            <w:tcW w:w="204" w:type="pct"/>
            <w:vAlign w:val="center"/>
          </w:tcPr>
          <w:p w:rsidR="001471ED" w:rsidRPr="002C2527" w:rsidRDefault="001471ED" w:rsidP="00261F9D">
            <w:pPr>
              <w:jc w:val="center"/>
            </w:pPr>
          </w:p>
        </w:tc>
        <w:tc>
          <w:tcPr>
            <w:tcW w:w="197" w:type="pct"/>
            <w:vAlign w:val="center"/>
          </w:tcPr>
          <w:p w:rsidR="001471ED" w:rsidRPr="002C2527" w:rsidRDefault="001471ED" w:rsidP="00261F9D">
            <w:pPr>
              <w:jc w:val="center"/>
            </w:pPr>
          </w:p>
        </w:tc>
        <w:tc>
          <w:tcPr>
            <w:tcW w:w="190" w:type="pct"/>
            <w:vAlign w:val="center"/>
          </w:tcPr>
          <w:p w:rsidR="001471ED" w:rsidRPr="002C2527" w:rsidRDefault="001471ED" w:rsidP="00261F9D">
            <w:pPr>
              <w:jc w:val="center"/>
            </w:pPr>
          </w:p>
        </w:tc>
      </w:tr>
      <w:tr w:rsidR="002E40F3" w:rsidRPr="00FE1061" w:rsidTr="002C2527">
        <w:tc>
          <w:tcPr>
            <w:tcW w:w="3788" w:type="pct"/>
            <w:gridSpan w:val="2"/>
          </w:tcPr>
          <w:p w:rsidR="002E40F3" w:rsidRPr="00FE1061" w:rsidRDefault="002E40F3" w:rsidP="002E40F3">
            <w:r w:rsidRPr="00FE1061">
              <w:rPr>
                <w:sz w:val="22"/>
                <w:szCs w:val="22"/>
              </w:rPr>
              <w:t>Úroveň jazykového zpracování (odborná, gramatická i stylistická úroveň textu)</w:t>
            </w:r>
          </w:p>
        </w:tc>
        <w:tc>
          <w:tcPr>
            <w:tcW w:w="212" w:type="pct"/>
            <w:vAlign w:val="center"/>
          </w:tcPr>
          <w:p w:rsidR="002E40F3" w:rsidRPr="002C2527" w:rsidRDefault="002758ED" w:rsidP="002E40F3">
            <w:pPr>
              <w:jc w:val="center"/>
            </w:pPr>
            <w:r>
              <w:t>A</w:t>
            </w: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3788" w:type="pct"/>
            <w:gridSpan w:val="2"/>
          </w:tcPr>
          <w:p w:rsidR="002E40F3" w:rsidRPr="00FE1061" w:rsidRDefault="002E40F3" w:rsidP="002E40F3">
            <w:r w:rsidRPr="00FE1061">
              <w:rPr>
                <w:sz w:val="22"/>
                <w:szCs w:val="22"/>
              </w:rPr>
              <w:t>Dodržení formálních náležitostí (rozsah práce, dodržení citační normy, estetická úprava, kvalita abstraktu, práce s grafickým, tabulkovým či jiným materiálem)</w:t>
            </w:r>
          </w:p>
        </w:tc>
        <w:tc>
          <w:tcPr>
            <w:tcW w:w="212" w:type="pct"/>
            <w:vAlign w:val="center"/>
          </w:tcPr>
          <w:p w:rsidR="002E40F3" w:rsidRPr="002C2527" w:rsidRDefault="002758ED" w:rsidP="002E40F3">
            <w:pPr>
              <w:jc w:val="center"/>
            </w:pPr>
            <w:r>
              <w:t>A</w:t>
            </w: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5000" w:type="pct"/>
            <w:gridSpan w:val="8"/>
            <w:shd w:val="clear" w:color="auto" w:fill="A6A6A6"/>
            <w:vAlign w:val="center"/>
          </w:tcPr>
          <w:p w:rsidR="002E40F3" w:rsidRPr="002C2527" w:rsidRDefault="002E40F3" w:rsidP="002E40F3">
            <w:pPr>
              <w:jc w:val="center"/>
            </w:pPr>
            <w:r w:rsidRPr="002C2527">
              <w:rPr>
                <w:b/>
                <w:color w:val="FFFFFF"/>
                <w:sz w:val="22"/>
                <w:szCs w:val="22"/>
              </w:rPr>
              <w:t>Teoretická část práce</w:t>
            </w:r>
          </w:p>
        </w:tc>
      </w:tr>
      <w:tr w:rsidR="002E40F3" w:rsidRPr="00FE1061" w:rsidTr="002C2527">
        <w:tc>
          <w:tcPr>
            <w:tcW w:w="3788" w:type="pct"/>
            <w:gridSpan w:val="2"/>
          </w:tcPr>
          <w:p w:rsidR="002E40F3" w:rsidRPr="00FE1061" w:rsidRDefault="002E40F3" w:rsidP="002E40F3">
            <w:r w:rsidRPr="00FE1061">
              <w:rPr>
                <w:sz w:val="22"/>
                <w:szCs w:val="22"/>
              </w:rPr>
              <w:t xml:space="preserve">Formulace cílů práce </w:t>
            </w:r>
          </w:p>
        </w:tc>
        <w:tc>
          <w:tcPr>
            <w:tcW w:w="212" w:type="pct"/>
            <w:vAlign w:val="center"/>
          </w:tcPr>
          <w:p w:rsidR="002E40F3" w:rsidRPr="002C2527" w:rsidRDefault="002E40F3" w:rsidP="002E40F3">
            <w:pPr>
              <w:jc w:val="center"/>
            </w:pPr>
          </w:p>
        </w:tc>
        <w:tc>
          <w:tcPr>
            <w:tcW w:w="205" w:type="pct"/>
            <w:vAlign w:val="center"/>
          </w:tcPr>
          <w:p w:rsidR="002E40F3" w:rsidRPr="002C2527" w:rsidRDefault="002758ED" w:rsidP="002E40F3">
            <w:pPr>
              <w:jc w:val="center"/>
            </w:pPr>
            <w:r>
              <w:t>B</w:t>
            </w: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3788" w:type="pct"/>
            <w:gridSpan w:val="2"/>
          </w:tcPr>
          <w:p w:rsidR="002E40F3" w:rsidRPr="00FE1061" w:rsidRDefault="002E40F3" w:rsidP="002E40F3">
            <w:r w:rsidRPr="00FE1061">
              <w:rPr>
                <w:sz w:val="22"/>
                <w:szCs w:val="22"/>
              </w:rPr>
              <w:t xml:space="preserve">Analýza a syntéza problému </w:t>
            </w:r>
          </w:p>
        </w:tc>
        <w:tc>
          <w:tcPr>
            <w:tcW w:w="212" w:type="pct"/>
            <w:vAlign w:val="center"/>
          </w:tcPr>
          <w:p w:rsidR="002E40F3" w:rsidRPr="002C2527" w:rsidRDefault="002E40F3" w:rsidP="002E40F3">
            <w:pPr>
              <w:jc w:val="center"/>
            </w:pPr>
          </w:p>
        </w:tc>
        <w:tc>
          <w:tcPr>
            <w:tcW w:w="205" w:type="pct"/>
            <w:vAlign w:val="center"/>
          </w:tcPr>
          <w:p w:rsidR="002E40F3" w:rsidRPr="002C2527" w:rsidRDefault="002758ED" w:rsidP="002E40F3">
            <w:pPr>
              <w:jc w:val="center"/>
            </w:pPr>
            <w:r>
              <w:t>B</w:t>
            </w: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3788" w:type="pct"/>
            <w:gridSpan w:val="2"/>
          </w:tcPr>
          <w:p w:rsidR="002E40F3" w:rsidRPr="00FE1061" w:rsidRDefault="002E40F3" w:rsidP="002E40F3">
            <w:r w:rsidRPr="00FE1061">
              <w:rPr>
                <w:sz w:val="22"/>
                <w:szCs w:val="22"/>
              </w:rPr>
              <w:t>Práce s odbornou literaturou (rozsah a aktuálnost použité literatury, hloubka zpracování použité literatury)</w:t>
            </w:r>
          </w:p>
        </w:tc>
        <w:tc>
          <w:tcPr>
            <w:tcW w:w="212" w:type="pct"/>
            <w:vAlign w:val="center"/>
          </w:tcPr>
          <w:p w:rsidR="002E40F3" w:rsidRPr="002C2527" w:rsidRDefault="002E40F3" w:rsidP="002E40F3">
            <w:pPr>
              <w:jc w:val="center"/>
            </w:pPr>
          </w:p>
        </w:tc>
        <w:tc>
          <w:tcPr>
            <w:tcW w:w="205" w:type="pct"/>
            <w:vAlign w:val="center"/>
          </w:tcPr>
          <w:p w:rsidR="002E40F3" w:rsidRPr="002C2527" w:rsidRDefault="002758ED" w:rsidP="002E40F3">
            <w:pPr>
              <w:jc w:val="center"/>
            </w:pPr>
            <w:r>
              <w:t>B</w:t>
            </w: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5000" w:type="pct"/>
            <w:gridSpan w:val="8"/>
            <w:tcBorders>
              <w:bottom w:val="single" w:sz="4" w:space="0" w:color="auto"/>
            </w:tcBorders>
            <w:shd w:val="clear" w:color="auto" w:fill="A6A6A6"/>
            <w:vAlign w:val="center"/>
          </w:tcPr>
          <w:p w:rsidR="002E40F3" w:rsidRPr="002C2527" w:rsidRDefault="002E40F3" w:rsidP="002E40F3">
            <w:pPr>
              <w:jc w:val="center"/>
            </w:pPr>
            <w:r w:rsidRPr="002C2527">
              <w:rPr>
                <w:b/>
                <w:color w:val="FFFFFF"/>
                <w:sz w:val="22"/>
                <w:szCs w:val="22"/>
              </w:rPr>
              <w:t>Praktická část práce</w:t>
            </w:r>
          </w:p>
        </w:tc>
      </w:tr>
      <w:tr w:rsidR="002E40F3" w:rsidRPr="00FE1061" w:rsidTr="002C2527">
        <w:trPr>
          <w:trHeight w:val="266"/>
        </w:trPr>
        <w:tc>
          <w:tcPr>
            <w:tcW w:w="5000" w:type="pct"/>
            <w:gridSpan w:val="8"/>
            <w:tcBorders>
              <w:top w:val="single" w:sz="4" w:space="0" w:color="auto"/>
              <w:bottom w:val="single" w:sz="4" w:space="0" w:color="auto"/>
            </w:tcBorders>
            <w:shd w:val="clear" w:color="auto" w:fill="B8CCE4"/>
          </w:tcPr>
          <w:p w:rsidR="002E40F3" w:rsidRPr="002C2527" w:rsidRDefault="002E40F3" w:rsidP="002E40F3">
            <w:pPr>
              <w:rPr>
                <w:b/>
              </w:rPr>
            </w:pPr>
            <w:r w:rsidRPr="002C2527">
              <w:rPr>
                <w:b/>
                <w:sz w:val="22"/>
                <w:szCs w:val="22"/>
              </w:rPr>
              <w:t>Bakalářská práce teoreticko-výzkumného charakteru</w:t>
            </w:r>
          </w:p>
        </w:tc>
      </w:tr>
      <w:tr w:rsidR="002E40F3" w:rsidRPr="00FE1061" w:rsidTr="002C2527">
        <w:tc>
          <w:tcPr>
            <w:tcW w:w="3788" w:type="pct"/>
            <w:gridSpan w:val="2"/>
            <w:tcBorders>
              <w:top w:val="single" w:sz="4" w:space="0" w:color="auto"/>
              <w:bottom w:val="single" w:sz="4" w:space="0" w:color="auto"/>
            </w:tcBorders>
            <w:shd w:val="clear" w:color="auto" w:fill="B8CCE4"/>
          </w:tcPr>
          <w:p w:rsidR="002E40F3" w:rsidRPr="00FE1061" w:rsidRDefault="002E40F3" w:rsidP="002E40F3">
            <w:r w:rsidRPr="00FE1061">
              <w:rPr>
                <w:sz w:val="22"/>
                <w:szCs w:val="22"/>
              </w:rPr>
              <w:t>Věcná správnost výzkumných cílů</w:t>
            </w:r>
          </w:p>
        </w:tc>
        <w:tc>
          <w:tcPr>
            <w:tcW w:w="212" w:type="pct"/>
            <w:tcBorders>
              <w:top w:val="single" w:sz="4" w:space="0" w:color="auto"/>
              <w:bottom w:val="single" w:sz="4" w:space="0" w:color="auto"/>
            </w:tcBorders>
            <w:shd w:val="clear" w:color="auto" w:fill="B8CCE4"/>
            <w:vAlign w:val="center"/>
          </w:tcPr>
          <w:p w:rsidR="002E40F3" w:rsidRPr="002C2527" w:rsidRDefault="002758ED" w:rsidP="002E40F3">
            <w:pPr>
              <w:jc w:val="center"/>
            </w:pPr>
            <w:r>
              <w:t>A</w:t>
            </w: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4"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7"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0"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r>
      <w:tr w:rsidR="002E40F3" w:rsidRPr="00FE1061" w:rsidTr="002C2527">
        <w:tc>
          <w:tcPr>
            <w:tcW w:w="3788" w:type="pct"/>
            <w:gridSpan w:val="2"/>
            <w:tcBorders>
              <w:top w:val="single" w:sz="4" w:space="0" w:color="auto"/>
              <w:bottom w:val="single" w:sz="4" w:space="0" w:color="auto"/>
            </w:tcBorders>
            <w:shd w:val="clear" w:color="auto" w:fill="B8CCE4"/>
          </w:tcPr>
          <w:p w:rsidR="002E40F3" w:rsidRPr="00FE1061" w:rsidRDefault="002E40F3" w:rsidP="002E40F3">
            <w:r w:rsidRPr="00FE1061">
              <w:rPr>
                <w:sz w:val="22"/>
                <w:szCs w:val="22"/>
              </w:rPr>
              <w:t>Adekvátnost výzkumných metod vzhledem k výzkumným otázkám</w:t>
            </w:r>
          </w:p>
          <w:p w:rsidR="002E40F3" w:rsidRPr="00FE1061" w:rsidRDefault="002E40F3" w:rsidP="002E40F3">
            <w:r w:rsidRPr="00FE1061">
              <w:rPr>
                <w:sz w:val="22"/>
                <w:szCs w:val="22"/>
              </w:rPr>
              <w:t>(druh výzkumu, výzkumné strategie, výzkumný soubor, použité metody a techniky zpracování)</w:t>
            </w:r>
          </w:p>
        </w:tc>
        <w:tc>
          <w:tcPr>
            <w:tcW w:w="212"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758ED" w:rsidP="002E40F3">
            <w:pPr>
              <w:jc w:val="center"/>
            </w:pPr>
            <w:r>
              <w:t>B</w:t>
            </w: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4"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7"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0"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r>
      <w:tr w:rsidR="002E40F3" w:rsidRPr="00FE1061" w:rsidTr="002C2527">
        <w:tc>
          <w:tcPr>
            <w:tcW w:w="3788" w:type="pct"/>
            <w:gridSpan w:val="2"/>
            <w:tcBorders>
              <w:top w:val="single" w:sz="4" w:space="0" w:color="auto"/>
              <w:bottom w:val="single" w:sz="4" w:space="0" w:color="auto"/>
            </w:tcBorders>
            <w:shd w:val="clear" w:color="auto" w:fill="B8CCE4"/>
          </w:tcPr>
          <w:p w:rsidR="002E40F3" w:rsidRPr="00FE1061" w:rsidRDefault="002E40F3" w:rsidP="002E40F3">
            <w:r w:rsidRPr="00FE1061">
              <w:rPr>
                <w:sz w:val="22"/>
                <w:szCs w:val="22"/>
              </w:rPr>
              <w:t xml:space="preserve">Bohatost získaných dat, adekvátnost zpracování dat, analýza dat a interpretace dat </w:t>
            </w:r>
          </w:p>
        </w:tc>
        <w:tc>
          <w:tcPr>
            <w:tcW w:w="212" w:type="pct"/>
            <w:tcBorders>
              <w:top w:val="single" w:sz="4" w:space="0" w:color="auto"/>
              <w:bottom w:val="single" w:sz="4" w:space="0" w:color="auto"/>
            </w:tcBorders>
            <w:shd w:val="clear" w:color="auto" w:fill="B8CCE4"/>
            <w:vAlign w:val="center"/>
          </w:tcPr>
          <w:p w:rsidR="002E40F3" w:rsidRPr="002C2527" w:rsidRDefault="002758ED" w:rsidP="002E40F3">
            <w:pPr>
              <w:jc w:val="center"/>
            </w:pPr>
            <w:r>
              <w:t>A</w:t>
            </w: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4"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7"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0"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r>
      <w:tr w:rsidR="002E40F3" w:rsidRPr="00FE1061" w:rsidTr="002C2527">
        <w:tc>
          <w:tcPr>
            <w:tcW w:w="3788" w:type="pct"/>
            <w:gridSpan w:val="2"/>
            <w:tcBorders>
              <w:top w:val="single" w:sz="4" w:space="0" w:color="auto"/>
              <w:bottom w:val="single" w:sz="4" w:space="0" w:color="auto"/>
            </w:tcBorders>
            <w:shd w:val="clear" w:color="auto" w:fill="B8CCE4"/>
          </w:tcPr>
          <w:p w:rsidR="002E40F3" w:rsidRPr="00FE1061" w:rsidRDefault="002E40F3" w:rsidP="002E40F3">
            <w:r w:rsidRPr="00FE1061">
              <w:rPr>
                <w:sz w:val="22"/>
                <w:szCs w:val="22"/>
              </w:rPr>
              <w:t>Splnění výzkumných cílů a formulace závěrů práce</w:t>
            </w:r>
          </w:p>
        </w:tc>
        <w:tc>
          <w:tcPr>
            <w:tcW w:w="212"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758ED" w:rsidP="002E40F3">
            <w:pPr>
              <w:jc w:val="center"/>
            </w:pPr>
            <w:r>
              <w:t>B</w:t>
            </w: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4"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7"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0"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r>
      <w:tr w:rsidR="002E40F3" w:rsidRPr="00FE1061" w:rsidTr="002C2527">
        <w:tc>
          <w:tcPr>
            <w:tcW w:w="5000" w:type="pct"/>
            <w:gridSpan w:val="8"/>
            <w:shd w:val="clear" w:color="auto" w:fill="A6A6A6"/>
          </w:tcPr>
          <w:p w:rsidR="002E40F3" w:rsidRPr="002C2527" w:rsidRDefault="002E40F3" w:rsidP="002E40F3">
            <w:pPr>
              <w:jc w:val="center"/>
              <w:rPr>
                <w:b/>
                <w:color w:val="FFFFFF"/>
              </w:rPr>
            </w:pPr>
            <w:r w:rsidRPr="002C2527">
              <w:rPr>
                <w:b/>
                <w:color w:val="FFFFFF"/>
                <w:sz w:val="22"/>
                <w:szCs w:val="22"/>
              </w:rPr>
              <w:t>Celková kvalita a přínos práce</w:t>
            </w:r>
          </w:p>
        </w:tc>
      </w:tr>
      <w:tr w:rsidR="002E40F3" w:rsidRPr="00FE1061" w:rsidTr="002C2527">
        <w:tc>
          <w:tcPr>
            <w:tcW w:w="3788" w:type="pct"/>
            <w:gridSpan w:val="2"/>
          </w:tcPr>
          <w:p w:rsidR="002E40F3" w:rsidRPr="00FE1061" w:rsidRDefault="002E40F3" w:rsidP="002E40F3">
            <w:r w:rsidRPr="00FE1061">
              <w:rPr>
                <w:sz w:val="22"/>
                <w:szCs w:val="22"/>
              </w:rPr>
              <w:t>Kvalita, náročnost a originalita řešení zvoleného tématu</w:t>
            </w:r>
          </w:p>
        </w:tc>
        <w:tc>
          <w:tcPr>
            <w:tcW w:w="212" w:type="pct"/>
            <w:vAlign w:val="center"/>
          </w:tcPr>
          <w:p w:rsidR="002E40F3" w:rsidRPr="002C2527" w:rsidRDefault="002758ED" w:rsidP="002E40F3">
            <w:pPr>
              <w:jc w:val="center"/>
            </w:pPr>
            <w:r>
              <w:t>A</w:t>
            </w: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3788" w:type="pct"/>
            <w:gridSpan w:val="2"/>
          </w:tcPr>
          <w:p w:rsidR="002E40F3" w:rsidRPr="00FE1061" w:rsidRDefault="002E40F3" w:rsidP="002E40F3">
            <w:r w:rsidRPr="00FE1061">
              <w:rPr>
                <w:sz w:val="22"/>
                <w:szCs w:val="22"/>
              </w:rPr>
              <w:t>Odborný přínos práce a možnost jejího praktického využití</w:t>
            </w:r>
          </w:p>
        </w:tc>
        <w:tc>
          <w:tcPr>
            <w:tcW w:w="212" w:type="pct"/>
            <w:vAlign w:val="center"/>
          </w:tcPr>
          <w:p w:rsidR="002E40F3" w:rsidRPr="002C2527" w:rsidRDefault="002E40F3" w:rsidP="002E40F3">
            <w:pPr>
              <w:jc w:val="center"/>
            </w:pPr>
          </w:p>
        </w:tc>
        <w:tc>
          <w:tcPr>
            <w:tcW w:w="205" w:type="pct"/>
            <w:vAlign w:val="center"/>
          </w:tcPr>
          <w:p w:rsidR="002E40F3" w:rsidRPr="002C2527" w:rsidRDefault="002758ED" w:rsidP="002E40F3">
            <w:pPr>
              <w:jc w:val="center"/>
            </w:pPr>
            <w:r>
              <w:t>B</w:t>
            </w: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3788" w:type="pct"/>
            <w:gridSpan w:val="2"/>
          </w:tcPr>
          <w:p w:rsidR="002E40F3" w:rsidRPr="00FE1061" w:rsidRDefault="002E40F3" w:rsidP="002E40F3">
            <w:r w:rsidRPr="00FE1061">
              <w:rPr>
                <w:sz w:val="22"/>
                <w:szCs w:val="22"/>
              </w:rPr>
              <w:t>Spolupráce s vedoucím práce</w:t>
            </w:r>
          </w:p>
        </w:tc>
        <w:tc>
          <w:tcPr>
            <w:tcW w:w="212" w:type="pct"/>
            <w:vAlign w:val="center"/>
          </w:tcPr>
          <w:p w:rsidR="002E40F3" w:rsidRPr="002C2527" w:rsidRDefault="002758ED" w:rsidP="002E40F3">
            <w:pPr>
              <w:jc w:val="center"/>
            </w:pPr>
            <w:r>
              <w:t>A</w:t>
            </w: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5000" w:type="pct"/>
            <w:gridSpan w:val="8"/>
          </w:tcPr>
          <w:p w:rsidR="002E40F3" w:rsidRDefault="002E40F3" w:rsidP="002E40F3">
            <w:pPr>
              <w:rPr>
                <w:b/>
              </w:rPr>
            </w:pPr>
            <w:r>
              <w:rPr>
                <w:b/>
                <w:sz w:val="22"/>
                <w:szCs w:val="22"/>
              </w:rPr>
              <w:t>Odůvodnění hodnocení práce:</w:t>
            </w:r>
          </w:p>
          <w:p w:rsidR="00395886" w:rsidRPr="007F693B" w:rsidRDefault="00004CE9" w:rsidP="00F0468B">
            <w:pPr>
              <w:jc w:val="both"/>
              <w:rPr>
                <w:sz w:val="22"/>
                <w:szCs w:val="22"/>
              </w:rPr>
            </w:pPr>
            <w:r w:rsidRPr="007F693B">
              <w:rPr>
                <w:sz w:val="22"/>
                <w:szCs w:val="22"/>
              </w:rPr>
              <w:t>Bakalářská práce řeší populární téma v kontextu nástupu dítěte do základní školy.</w:t>
            </w:r>
            <w:r w:rsidR="00F92D47" w:rsidRPr="007F693B">
              <w:rPr>
                <w:sz w:val="22"/>
                <w:szCs w:val="22"/>
              </w:rPr>
              <w:t xml:space="preserve"> Teoretická část přiměřeně objasňuje vybrané klíčové pojmy tématu.</w:t>
            </w:r>
            <w:r w:rsidRPr="007F693B">
              <w:rPr>
                <w:sz w:val="22"/>
                <w:szCs w:val="22"/>
              </w:rPr>
              <w:t xml:space="preserve"> Práce je přehledná, dobře se čte a přináší zajímavé zjištění, především v praktické části. Ta má výzkumný charakter. I zde je dodrženo základní dělení výzkumné bakalářské práce na teoretickou a empirickou část.</w:t>
            </w:r>
          </w:p>
          <w:p w:rsidR="002E40F3" w:rsidRPr="00F0468B" w:rsidRDefault="00395886" w:rsidP="00395886">
            <w:pPr>
              <w:jc w:val="both"/>
              <w:rPr>
                <w:sz w:val="22"/>
                <w:szCs w:val="22"/>
              </w:rPr>
            </w:pPr>
            <w:r w:rsidRPr="007F693B">
              <w:rPr>
                <w:sz w:val="22"/>
                <w:szCs w:val="22"/>
              </w:rPr>
              <w:t xml:space="preserve">Volba dotazníku nebyla zlá, autorka se ale dost natrápila už při jeho přípravě (a v předvýzkumu). Po jeho administrování v printové i elektronické podobě nakonec nasbírala data od 99 rodičů dětí navštěvující mateřskou školu. Dobrý výzkumný vzorek nabídl hutná data. Ve výzkumu nebyly stanoveny hypotézy, je to na škodu, jistě by byly podněty i závěry ze vztahové statistiky. </w:t>
            </w:r>
            <w:r w:rsidR="00F92D47" w:rsidRPr="007F693B">
              <w:rPr>
                <w:sz w:val="22"/>
                <w:szCs w:val="22"/>
              </w:rPr>
              <w:t>V práci jsou dodrženy formální náležitosti, nenacházím v ní žádné zásadní chyby formálního charakteru.</w:t>
            </w:r>
            <w:r w:rsidR="00F0468B" w:rsidRPr="007F693B">
              <w:rPr>
                <w:sz w:val="22"/>
                <w:szCs w:val="22"/>
              </w:rPr>
              <w:t xml:space="preserve"> Autorka prokázala schopnost samostatné vědecké práce. </w:t>
            </w:r>
            <w:r w:rsidR="002758ED" w:rsidRPr="007F693B">
              <w:rPr>
                <w:sz w:val="22"/>
                <w:szCs w:val="22"/>
              </w:rPr>
              <w:t>Práci doporučuji k obhajobě.</w:t>
            </w:r>
          </w:p>
        </w:tc>
      </w:tr>
      <w:tr w:rsidR="002E40F3" w:rsidRPr="00FE1061" w:rsidTr="002C2527">
        <w:tc>
          <w:tcPr>
            <w:tcW w:w="5000" w:type="pct"/>
            <w:gridSpan w:val="8"/>
          </w:tcPr>
          <w:p w:rsidR="002E40F3" w:rsidRPr="00FE1061" w:rsidRDefault="002E40F3" w:rsidP="002E40F3">
            <w:pPr>
              <w:rPr>
                <w:b/>
              </w:rPr>
            </w:pPr>
            <w:r w:rsidRPr="00FE1061">
              <w:rPr>
                <w:b/>
                <w:sz w:val="22"/>
                <w:szCs w:val="22"/>
              </w:rPr>
              <w:t>Otázky k obhajobě:</w:t>
            </w:r>
          </w:p>
          <w:p w:rsidR="0033095A" w:rsidRPr="00FE1061" w:rsidRDefault="000A69E0" w:rsidP="002E40F3">
            <w:pPr>
              <w:pStyle w:val="Odstavecseseznamem"/>
              <w:numPr>
                <w:ilvl w:val="0"/>
                <w:numId w:val="3"/>
              </w:numPr>
            </w:pPr>
            <w:r>
              <w:t>Které položky, resp. otázky by autorka na základě svých osobních zkušeností, získaných realizováním výzkumu, doplnila do dotazníku?</w:t>
            </w:r>
          </w:p>
        </w:tc>
      </w:tr>
      <w:tr w:rsidR="002E40F3" w:rsidRPr="00FE1061" w:rsidTr="002C2527">
        <w:tc>
          <w:tcPr>
            <w:tcW w:w="3788" w:type="pct"/>
            <w:gridSpan w:val="2"/>
          </w:tcPr>
          <w:p w:rsidR="002E40F3" w:rsidRPr="00FE1061" w:rsidRDefault="002E40F3" w:rsidP="002E40F3">
            <w:r w:rsidRPr="00FE1061">
              <w:rPr>
                <w:b/>
                <w:sz w:val="22"/>
                <w:szCs w:val="22"/>
              </w:rPr>
              <w:t>Celkové hodnocení</w:t>
            </w:r>
            <w:r w:rsidRPr="00FE1061">
              <w:rPr>
                <w:rStyle w:val="Znakapoznpodarou"/>
                <w:b/>
                <w:sz w:val="22"/>
                <w:szCs w:val="22"/>
              </w:rPr>
              <w:footnoteReference w:customMarkFollows="1" w:id="1"/>
              <w:t>*</w:t>
            </w:r>
          </w:p>
        </w:tc>
        <w:tc>
          <w:tcPr>
            <w:tcW w:w="212" w:type="pct"/>
            <w:vAlign w:val="center"/>
          </w:tcPr>
          <w:p w:rsidR="002E40F3" w:rsidRPr="002C2527" w:rsidRDefault="002E40F3" w:rsidP="002E40F3">
            <w:pPr>
              <w:jc w:val="center"/>
            </w:pPr>
          </w:p>
        </w:tc>
        <w:tc>
          <w:tcPr>
            <w:tcW w:w="205" w:type="pct"/>
            <w:vAlign w:val="center"/>
          </w:tcPr>
          <w:p w:rsidR="002E40F3" w:rsidRPr="002C2527" w:rsidRDefault="002758ED" w:rsidP="002E40F3">
            <w:pPr>
              <w:jc w:val="center"/>
            </w:pPr>
            <w:r>
              <w:t>B</w:t>
            </w: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3788" w:type="pct"/>
            <w:gridSpan w:val="2"/>
            <w:vAlign w:val="center"/>
          </w:tcPr>
          <w:p w:rsidR="002E40F3" w:rsidRPr="00FE1061" w:rsidRDefault="002E40F3" w:rsidP="00AB7C0C">
            <w:r w:rsidRPr="00FE1061">
              <w:rPr>
                <w:sz w:val="22"/>
                <w:szCs w:val="22"/>
              </w:rPr>
              <w:t>Datum:</w:t>
            </w:r>
            <w:r>
              <w:rPr>
                <w:sz w:val="22"/>
                <w:szCs w:val="22"/>
              </w:rPr>
              <w:t xml:space="preserve"> </w:t>
            </w:r>
            <w:r w:rsidR="007F693B">
              <w:rPr>
                <w:sz w:val="22"/>
                <w:szCs w:val="22"/>
              </w:rPr>
              <w:t>31</w:t>
            </w:r>
            <w:r w:rsidR="0033095A">
              <w:rPr>
                <w:sz w:val="22"/>
                <w:szCs w:val="22"/>
              </w:rPr>
              <w:t>. 7. 2020</w:t>
            </w:r>
          </w:p>
        </w:tc>
        <w:tc>
          <w:tcPr>
            <w:tcW w:w="1212" w:type="pct"/>
            <w:gridSpan w:val="6"/>
            <w:vAlign w:val="center"/>
          </w:tcPr>
          <w:p w:rsidR="002E40F3" w:rsidRPr="00FE1061" w:rsidRDefault="002E40F3" w:rsidP="002E40F3">
            <w:r w:rsidRPr="00FE1061">
              <w:rPr>
                <w:sz w:val="22"/>
                <w:szCs w:val="22"/>
              </w:rPr>
              <w:t>Podpis:</w:t>
            </w:r>
          </w:p>
        </w:tc>
      </w:tr>
    </w:tbl>
    <w:p w:rsidR="00B94260" w:rsidRDefault="00B94260"/>
    <w:sectPr w:rsidR="00B94260" w:rsidSect="004174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6C1" w:rsidRDefault="00BD26C1" w:rsidP="001471ED">
      <w:r>
        <w:separator/>
      </w:r>
    </w:p>
  </w:endnote>
  <w:endnote w:type="continuationSeparator" w:id="0">
    <w:p w:rsidR="00BD26C1" w:rsidRDefault="00BD26C1" w:rsidP="0014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6C1" w:rsidRDefault="00BD26C1" w:rsidP="001471ED">
      <w:r>
        <w:separator/>
      </w:r>
    </w:p>
  </w:footnote>
  <w:footnote w:type="continuationSeparator" w:id="0">
    <w:p w:rsidR="00BD26C1" w:rsidRDefault="00BD26C1" w:rsidP="001471ED">
      <w:r>
        <w:continuationSeparator/>
      </w:r>
    </w:p>
  </w:footnote>
  <w:footnote w:id="1">
    <w:p w:rsidR="002E40F3" w:rsidRDefault="002E40F3" w:rsidP="001471ED">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CB2"/>
    <w:multiLevelType w:val="hybridMultilevel"/>
    <w:tmpl w:val="E72865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6213E3"/>
    <w:multiLevelType w:val="hybridMultilevel"/>
    <w:tmpl w:val="C4D47E4E"/>
    <w:lvl w:ilvl="0" w:tplc="DA54491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4AB5D25"/>
    <w:multiLevelType w:val="hybridMultilevel"/>
    <w:tmpl w:val="B3B84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ED"/>
    <w:rsid w:val="00002FE0"/>
    <w:rsid w:val="00004CE9"/>
    <w:rsid w:val="0002465C"/>
    <w:rsid w:val="00041F7C"/>
    <w:rsid w:val="0009212C"/>
    <w:rsid w:val="000A69E0"/>
    <w:rsid w:val="000E102F"/>
    <w:rsid w:val="00102BCF"/>
    <w:rsid w:val="001471ED"/>
    <w:rsid w:val="001D33EA"/>
    <w:rsid w:val="002758ED"/>
    <w:rsid w:val="002A3755"/>
    <w:rsid w:val="002C2527"/>
    <w:rsid w:val="002E40F3"/>
    <w:rsid w:val="0033095A"/>
    <w:rsid w:val="00350D27"/>
    <w:rsid w:val="00385E1B"/>
    <w:rsid w:val="00395886"/>
    <w:rsid w:val="00417493"/>
    <w:rsid w:val="004A0F0E"/>
    <w:rsid w:val="00501834"/>
    <w:rsid w:val="0053742C"/>
    <w:rsid w:val="00544F6A"/>
    <w:rsid w:val="00570470"/>
    <w:rsid w:val="005957FF"/>
    <w:rsid w:val="005A5D39"/>
    <w:rsid w:val="006359A1"/>
    <w:rsid w:val="00646662"/>
    <w:rsid w:val="006577D2"/>
    <w:rsid w:val="006D3086"/>
    <w:rsid w:val="007F693B"/>
    <w:rsid w:val="0083020E"/>
    <w:rsid w:val="008D4BFE"/>
    <w:rsid w:val="008D553A"/>
    <w:rsid w:val="008D70D2"/>
    <w:rsid w:val="00974F9A"/>
    <w:rsid w:val="009B69DC"/>
    <w:rsid w:val="00A727B8"/>
    <w:rsid w:val="00A91ACB"/>
    <w:rsid w:val="00AA58C0"/>
    <w:rsid w:val="00AB7C0C"/>
    <w:rsid w:val="00AD7477"/>
    <w:rsid w:val="00B0012D"/>
    <w:rsid w:val="00B21FD8"/>
    <w:rsid w:val="00B5120B"/>
    <w:rsid w:val="00B94260"/>
    <w:rsid w:val="00BC0C6C"/>
    <w:rsid w:val="00BD26C1"/>
    <w:rsid w:val="00BE1AD7"/>
    <w:rsid w:val="00BF55D8"/>
    <w:rsid w:val="00C65CEE"/>
    <w:rsid w:val="00CA2944"/>
    <w:rsid w:val="00CB6D7C"/>
    <w:rsid w:val="00CF387A"/>
    <w:rsid w:val="00D54AA4"/>
    <w:rsid w:val="00DF4DB6"/>
    <w:rsid w:val="00E46F50"/>
    <w:rsid w:val="00F0468B"/>
    <w:rsid w:val="00F92D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EA4F03-DCAA-4180-BF18-716B6BD8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71E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1471ED"/>
    <w:rPr>
      <w:sz w:val="20"/>
      <w:szCs w:val="20"/>
    </w:rPr>
  </w:style>
  <w:style w:type="character" w:customStyle="1" w:styleId="TextpoznpodarouChar">
    <w:name w:val="Text pozn. pod čarou Char"/>
    <w:basedOn w:val="Standardnpsmoodstavce"/>
    <w:link w:val="Textpoznpodarou"/>
    <w:semiHidden/>
    <w:rsid w:val="001471ED"/>
    <w:rPr>
      <w:rFonts w:ascii="Times New Roman" w:eastAsia="Times New Roman" w:hAnsi="Times New Roman" w:cs="Times New Roman"/>
      <w:sz w:val="20"/>
      <w:szCs w:val="20"/>
      <w:lang w:eastAsia="cs-CZ"/>
    </w:rPr>
  </w:style>
  <w:style w:type="character" w:styleId="Znakapoznpodarou">
    <w:name w:val="footnote reference"/>
    <w:semiHidden/>
    <w:rsid w:val="001471ED"/>
    <w:rPr>
      <w:vertAlign w:val="superscript"/>
    </w:rPr>
  </w:style>
  <w:style w:type="paragraph" w:styleId="Odstavecseseznamem">
    <w:name w:val="List Paragraph"/>
    <w:basedOn w:val="Normln"/>
    <w:uiPriority w:val="34"/>
    <w:qFormat/>
    <w:rsid w:val="00AA58C0"/>
    <w:pPr>
      <w:ind w:left="720"/>
      <w:contextualSpacing/>
    </w:pPr>
  </w:style>
  <w:style w:type="paragraph" w:styleId="Textbubliny">
    <w:name w:val="Balloon Text"/>
    <w:basedOn w:val="Normln"/>
    <w:link w:val="TextbublinyChar"/>
    <w:uiPriority w:val="99"/>
    <w:semiHidden/>
    <w:unhideWhenUsed/>
    <w:rsid w:val="007F6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693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2273</Characters>
  <Application>Microsoft Office Word</Application>
  <DocSecurity>0</DocSecurity>
  <Lines>18</Lines>
  <Paragraphs>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Kočvarová Ilona</dc:creator>
  <cp:lastModifiedBy>Eva Kolářová</cp:lastModifiedBy>
  <cp:revision>2</cp:revision>
  <cp:lastPrinted>2020-07-31T09:52:00Z</cp:lastPrinted>
  <dcterms:created xsi:type="dcterms:W3CDTF">2020-07-31T12:57:00Z</dcterms:created>
  <dcterms:modified xsi:type="dcterms:W3CDTF">2020-07-31T12:57:00Z</dcterms:modified>
</cp:coreProperties>
</file>