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Martina Valcová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 w:rsidRPr="003F5721">
              <w:rPr>
                <w:rFonts w:ascii="Arial" w:hAnsi="Arial" w:cs="Arial"/>
              </w:rPr>
              <w:t>Stresové faktory v práci učitelky mateřské ško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F57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092A37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učitelského stresu patří ke stále aktuálním tématům. Oceňuji globálnost, s jakou autorka pojímá výzkumné téma, když se dotýká nejen zdrojů stresu, ale také jejich dopadům a možnostem odbourávání negativního působení.</w:t>
            </w:r>
          </w:p>
          <w:p w:rsidR="00092A37" w:rsidRDefault="00092A37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logickou strukturu, po jazykové a gramatické stránce je psána čistě. Objevují se pouze drobné překlepy, ojediněle stylisticky nepříliš obratné formulace a nesrovnalosti v popiscích obrázků a odkazování na ně. Také v oblasti citování (především uvádění odkazů na zdroje) jsou drobné formální nedostatky.</w:t>
            </w:r>
          </w:p>
          <w:p w:rsidR="00092A37" w:rsidRDefault="00092A37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jsou formulovány vhodně, korespondují se zpracovávaným tématem. </w:t>
            </w:r>
          </w:p>
          <w:p w:rsidR="00092A37" w:rsidRDefault="00092A37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 teoretické části</w:t>
            </w:r>
            <w:r>
              <w:rPr>
                <w:rFonts w:ascii="Arial" w:hAnsi="Arial" w:cs="Arial"/>
              </w:rPr>
              <w:t xml:space="preserve"> autorka přehledně a srozumitelně seznamuje se základními pojmy. Je patrné povědomí autorky o nejednotnosti pojímání pojmu </w:t>
            </w:r>
            <w:r>
              <w:rPr>
                <w:rFonts w:ascii="Arial" w:hAnsi="Arial" w:cs="Arial"/>
                <w:i/>
              </w:rPr>
              <w:t>stres</w:t>
            </w:r>
            <w:r>
              <w:rPr>
                <w:rFonts w:ascii="Arial" w:hAnsi="Arial" w:cs="Arial"/>
              </w:rPr>
              <w:t>, autorka předkládá různé pohledy a koncepce. V tomto směru však není příliš zřejmé, z jaké koncepce vychází dále ve výzkumném šetření.</w:t>
            </w:r>
            <w:r w:rsidR="00CE4EA0">
              <w:rPr>
                <w:rFonts w:ascii="Arial" w:hAnsi="Arial" w:cs="Arial"/>
              </w:rPr>
              <w:t xml:space="preserve"> Důležité však je autorčino chápání stresu jako </w:t>
            </w:r>
            <w:r w:rsidR="00CE4EA0">
              <w:rPr>
                <w:rFonts w:ascii="Arial" w:hAnsi="Arial" w:cs="Arial"/>
                <w:i/>
              </w:rPr>
              <w:t>nespecifické reakci organizmu na zátěž</w:t>
            </w:r>
            <w:r w:rsidR="00CE4EA0">
              <w:rPr>
                <w:rFonts w:ascii="Arial" w:hAnsi="Arial" w:cs="Arial"/>
              </w:rPr>
              <w:t xml:space="preserve">, tedy jakási univerzálnost odezvy </w:t>
            </w:r>
            <w:r w:rsidR="00CE4EA0">
              <w:rPr>
                <w:rFonts w:ascii="Arial" w:hAnsi="Arial" w:cs="Arial"/>
              </w:rPr>
              <w:lastRenderedPageBreak/>
              <w:t>organizmu napříč různým věkovým, profesním a jiným kategoriím.</w:t>
            </w:r>
            <w:r>
              <w:rPr>
                <w:rFonts w:ascii="Arial" w:hAnsi="Arial" w:cs="Arial"/>
              </w:rPr>
              <w:t xml:space="preserve"> Je třeba ocenit relativně bohatý seznam literatury se čtyřmi cizojazyčnými zdroji. Škoda jen, že se autorka nezaměřila více na odborné zdroje a </w:t>
            </w:r>
            <w:r w:rsidR="00CE4EA0">
              <w:rPr>
                <w:rFonts w:ascii="Arial" w:hAnsi="Arial" w:cs="Arial"/>
              </w:rPr>
              <w:t>hojně čerpala z publikací učebnicového charakteru a příruček.</w:t>
            </w:r>
          </w:p>
          <w:p w:rsidR="00CE4EA0" w:rsidRDefault="00CE4EA0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 empirické části</w:t>
            </w:r>
            <w:r>
              <w:rPr>
                <w:rFonts w:ascii="Arial" w:hAnsi="Arial" w:cs="Arial"/>
              </w:rPr>
              <w:t xml:space="preserve"> oceňuji velikost výzkumného vzorku. U 15 učitelek autorka realizovala dvě kvalitativně pojaté metody – interview a pozorování. Navzdory bohatosti dat, kterou tyto metody umožňují, se autorce podařilo provést kvalitní analýzu. </w:t>
            </w:r>
            <w:r w:rsidR="00A71945">
              <w:rPr>
                <w:rFonts w:ascii="Arial" w:hAnsi="Arial" w:cs="Arial"/>
              </w:rPr>
              <w:t xml:space="preserve">Doporučil bych důkladněji popsat použité výzkumné nástroje a proces jejich tvorby. V oblasti analýzy dat se může jevit jako problematické zařazení integrovaného dítěte do kategorie dětí problémových. Jde sice o výpovědi učitelek, doporučil bych však tuto část doplnit vlastním komentářem autorky. U některých subkategorií by se hodila výstižnější označení (především u druhů reakcí učitelek jde o subkategorie začínající slovem </w:t>
            </w:r>
            <w:r w:rsidR="00A71945">
              <w:rPr>
                <w:rFonts w:ascii="Arial" w:hAnsi="Arial" w:cs="Arial"/>
                <w:i/>
              </w:rPr>
              <w:t>výhružka</w:t>
            </w:r>
            <w:r w:rsidR="00A71945">
              <w:rPr>
                <w:rFonts w:ascii="Arial" w:hAnsi="Arial" w:cs="Arial"/>
              </w:rPr>
              <w:t xml:space="preserve">: skutečně šlo ve všech případech o výhrůžku? </w:t>
            </w:r>
          </w:p>
          <w:p w:rsidR="00A71945" w:rsidRDefault="00A71945" w:rsidP="00092A37">
            <w:pPr>
              <w:spacing w:after="0" w:line="240" w:lineRule="auto"/>
              <w:rPr>
                <w:rFonts w:ascii="Arial" w:hAnsi="Arial" w:cs="Arial"/>
              </w:rPr>
            </w:pPr>
          </w:p>
          <w:p w:rsidR="00A71945" w:rsidRDefault="00A71945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prokázala schopnost samostatné vědecké práce. Volila vhodné metody vzhledem ke stanoveným cílům, provedla důkladnou analýzu a projevila schopnost vyvozovat odpovídající výzkumné závěry.</w:t>
            </w:r>
          </w:p>
          <w:p w:rsidR="00A71945" w:rsidRDefault="00A71945" w:rsidP="00092A37">
            <w:pPr>
              <w:spacing w:after="0" w:line="240" w:lineRule="auto"/>
              <w:rPr>
                <w:rFonts w:ascii="Arial" w:hAnsi="Arial" w:cs="Arial"/>
              </w:rPr>
            </w:pPr>
          </w:p>
          <w:p w:rsidR="00A71945" w:rsidRDefault="00A71945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závěrečných prací.</w:t>
            </w:r>
          </w:p>
          <w:p w:rsidR="00A71945" w:rsidRPr="00A71945" w:rsidRDefault="00A71945" w:rsidP="00092A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doporučuji k obhajobě.</w:t>
            </w:r>
          </w:p>
          <w:p w:rsidR="00092A37" w:rsidRPr="00092A37" w:rsidRDefault="00092A37" w:rsidP="00092A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A71945" w:rsidP="00A7194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A71945">
              <w:rPr>
                <w:rFonts w:ascii="Arial" w:hAnsi="Arial" w:cs="Arial"/>
              </w:rPr>
              <w:t>Z jakého konkrétního konceptu pojetí stresu ve svém výzkumu vcházíte?</w:t>
            </w:r>
          </w:p>
          <w:p w:rsidR="00A71945" w:rsidRDefault="00A71945" w:rsidP="00A7194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A71945">
              <w:rPr>
                <w:rFonts w:ascii="Arial" w:hAnsi="Arial" w:cs="Arial"/>
              </w:rPr>
              <w:t>Pokuste se porovnat výsledky svého výzkumu s jinými údaji uvedenými v odborné literatuře</w:t>
            </w:r>
            <w:r>
              <w:rPr>
                <w:rFonts w:ascii="Arial" w:hAnsi="Arial" w:cs="Arial"/>
              </w:rPr>
              <w:t xml:space="preserve">. </w:t>
            </w:r>
            <w:r w:rsidR="000301B5">
              <w:rPr>
                <w:rFonts w:ascii="Arial" w:hAnsi="Arial" w:cs="Arial"/>
              </w:rPr>
              <w:t>V čem spatřujete podobnosti a v čem se naopak výsledky rozcházejí?</w:t>
            </w:r>
          </w:p>
          <w:p w:rsidR="000301B5" w:rsidRPr="00A71945" w:rsidRDefault="000301B5" w:rsidP="00A7194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1932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C241BE">
              <w:rPr>
                <w:rFonts w:ascii="Arial" w:hAnsi="Arial" w:cs="Arial"/>
              </w:rPr>
              <w:t>3. července 2020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C6" w:rsidRDefault="000452C6" w:rsidP="004C582C">
      <w:pPr>
        <w:spacing w:after="0" w:line="240" w:lineRule="auto"/>
      </w:pPr>
      <w:r>
        <w:separator/>
      </w:r>
    </w:p>
  </w:endnote>
  <w:endnote w:type="continuationSeparator" w:id="0">
    <w:p w:rsidR="000452C6" w:rsidRDefault="000452C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C6" w:rsidRDefault="000452C6" w:rsidP="004C582C">
      <w:pPr>
        <w:spacing w:after="0" w:line="240" w:lineRule="auto"/>
      </w:pPr>
      <w:r>
        <w:separator/>
      </w:r>
    </w:p>
  </w:footnote>
  <w:footnote w:type="continuationSeparator" w:id="0">
    <w:p w:rsidR="000452C6" w:rsidRDefault="000452C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25FA"/>
    <w:multiLevelType w:val="hybridMultilevel"/>
    <w:tmpl w:val="918C29DE"/>
    <w:lvl w:ilvl="0" w:tplc="0D025C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jAyNjUDQnMzExNLYyUdpeDU4uLM/DyQAsNaAGBbA/4sAAAA"/>
  </w:docVars>
  <w:rsids>
    <w:rsidRoot w:val="004C582C"/>
    <w:rsid w:val="000301B5"/>
    <w:rsid w:val="000452C6"/>
    <w:rsid w:val="00092A37"/>
    <w:rsid w:val="000D13B9"/>
    <w:rsid w:val="00170A7A"/>
    <w:rsid w:val="001932F9"/>
    <w:rsid w:val="00277C39"/>
    <w:rsid w:val="003678BA"/>
    <w:rsid w:val="003B2A08"/>
    <w:rsid w:val="003F5721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71945"/>
    <w:rsid w:val="00AB6284"/>
    <w:rsid w:val="00AF7818"/>
    <w:rsid w:val="00B25847"/>
    <w:rsid w:val="00C241BE"/>
    <w:rsid w:val="00C946BA"/>
    <w:rsid w:val="00CE4EA0"/>
    <w:rsid w:val="00D6436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AA3F"/>
  <w15:docId w15:val="{FE6994E0-0146-40AF-AB70-AC4EF37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7</cp:revision>
  <cp:lastPrinted>2018-04-21T20:34:00Z</cp:lastPrinted>
  <dcterms:created xsi:type="dcterms:W3CDTF">2020-05-20T20:46:00Z</dcterms:created>
  <dcterms:modified xsi:type="dcterms:W3CDTF">2020-07-03T08:13:00Z</dcterms:modified>
</cp:coreProperties>
</file>