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7"/>
        <w:gridCol w:w="3604"/>
        <w:gridCol w:w="378"/>
        <w:gridCol w:w="378"/>
        <w:gridCol w:w="376"/>
        <w:gridCol w:w="376"/>
        <w:gridCol w:w="363"/>
        <w:gridCol w:w="350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4A20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Martina </w:t>
            </w:r>
            <w:proofErr w:type="spellStart"/>
            <w:r>
              <w:rPr>
                <w:rFonts w:ascii="Arial" w:hAnsi="Arial" w:cs="Arial"/>
              </w:rPr>
              <w:t>Valcová</w:t>
            </w:r>
            <w:proofErr w:type="spellEnd"/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4A20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Stresové faktory v práci učitelky mateřské školy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4A20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PhDr. Ivo Jirásek, Ph.D.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4A20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4A20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Kombinovaná 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4A20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4A20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4A20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4A20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4A20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4A20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4A20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4A20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4A20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4A20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4A20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4A20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5DAF" w:rsidRDefault="00875DA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E76548" w:rsidRDefault="004A2067" w:rsidP="00FA12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zabývající se s</w:t>
            </w:r>
            <w:r w:rsidR="00FA124B">
              <w:rPr>
                <w:rFonts w:ascii="Arial" w:hAnsi="Arial" w:cs="Arial"/>
              </w:rPr>
              <w:t xml:space="preserve">tresem a stresovými faktory v práci učitelky MŠ patří mezi aktuální a </w:t>
            </w:r>
            <w:r w:rsidR="00763DF2">
              <w:rPr>
                <w:rFonts w:ascii="Arial" w:hAnsi="Arial" w:cs="Arial"/>
              </w:rPr>
              <w:t>bezpochyby</w:t>
            </w:r>
            <w:r w:rsidR="00FA124B">
              <w:rPr>
                <w:rFonts w:ascii="Arial" w:hAnsi="Arial" w:cs="Arial"/>
              </w:rPr>
              <w:t xml:space="preserve"> podstatná témata hodná podrobnějšího a hlubšího zkoumání. Ačkoliv je profesní činnost učitelů s ohledem na stres relativně hojně zkoumána, zaměření na mateřské školy je ojedinělé. Tím se rovněž zvyšuje potřebnost realizované diplomové práce, stejně jako záměrem nespokojit se s deskripcí stavu, ale aktivně vyhledávat vhodné </w:t>
            </w:r>
            <w:proofErr w:type="spellStart"/>
            <w:r w:rsidR="00FA124B">
              <w:rPr>
                <w:rFonts w:ascii="Arial" w:hAnsi="Arial" w:cs="Arial"/>
              </w:rPr>
              <w:t>copingové</w:t>
            </w:r>
            <w:proofErr w:type="spellEnd"/>
            <w:r w:rsidR="00FA124B">
              <w:rPr>
                <w:rFonts w:ascii="Arial" w:hAnsi="Arial" w:cs="Arial"/>
              </w:rPr>
              <w:t xml:space="preserve"> strategie, jak se s náročnými situacemi profese individuálně vyrovnávat.</w:t>
            </w:r>
          </w:p>
          <w:p w:rsidR="00FA124B" w:rsidRDefault="00FA124B" w:rsidP="00B6006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je psaná kultivovaným jazykem, ideje se daří diplomantce vhodně formulovat. V některých okamžicích jsou však zvolená tvrzení příliš generalizující, např. hned první věta na s. 12: „Na světě se nenajde člověk, který by se osobně nesetkal s pojmem stres ať už v pozitivním či negativním slova smyslu.“ Opravdu? I půlroční dítě v amazonském pralese zná tento pojem? I kdyby prožívalo stresové situace, o znalosti pojmu (jako mentální kategorie</w:t>
            </w:r>
            <w:r w:rsidR="00B60060">
              <w:rPr>
                <w:rFonts w:ascii="Arial" w:hAnsi="Arial" w:cs="Arial"/>
              </w:rPr>
              <w:t>, jež</w:t>
            </w:r>
            <w:r>
              <w:rPr>
                <w:rFonts w:ascii="Arial" w:hAnsi="Arial" w:cs="Arial"/>
              </w:rPr>
              <w:t xml:space="preserve"> není s popisovanou realitou totožn</w:t>
            </w:r>
            <w:r w:rsidR="00B60060">
              <w:rPr>
                <w:rFonts w:ascii="Arial" w:hAnsi="Arial" w:cs="Arial"/>
              </w:rPr>
              <w:t>á) můžeme jistě pochybovat</w:t>
            </w:r>
            <w:r>
              <w:rPr>
                <w:rFonts w:ascii="Arial" w:hAnsi="Arial" w:cs="Arial"/>
              </w:rPr>
              <w:t>. Uvádím to spíše pro ilustraci, že i zdařilá práce se</w:t>
            </w:r>
            <w:r w:rsidR="00B14D59">
              <w:rPr>
                <w:rFonts w:ascii="Arial" w:hAnsi="Arial" w:cs="Arial"/>
              </w:rPr>
              <w:t xml:space="preserve"> </w:t>
            </w:r>
            <w:r w:rsidR="00B14D59">
              <w:rPr>
                <w:rFonts w:ascii="Arial" w:hAnsi="Arial" w:cs="Arial"/>
              </w:rPr>
              <w:lastRenderedPageBreak/>
              <w:t>zjevným</w:t>
            </w:r>
            <w:r>
              <w:rPr>
                <w:rFonts w:ascii="Arial" w:hAnsi="Arial" w:cs="Arial"/>
              </w:rPr>
              <w:t xml:space="preserve"> úsilím o formulační a stylistickou obratnost </w:t>
            </w:r>
            <w:r w:rsidR="00B14D59">
              <w:rPr>
                <w:rFonts w:ascii="Arial" w:hAnsi="Arial" w:cs="Arial"/>
              </w:rPr>
              <w:t xml:space="preserve">se </w:t>
            </w:r>
            <w:r w:rsidR="00B60060">
              <w:rPr>
                <w:rFonts w:ascii="Arial" w:hAnsi="Arial" w:cs="Arial"/>
              </w:rPr>
              <w:t>nevyhne nebezpečí snadného zobecnění.</w:t>
            </w:r>
          </w:p>
          <w:p w:rsidR="00B60060" w:rsidRDefault="00B60060" w:rsidP="00B6006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 povděkem kvituji větší množství nejenom použitých, ale také promyšlených literárních zdrojů, navíc se zaujetím vlastního stanoviska k přebíraným myšlenkám, což není zcela běžná charakteristika diplomových prací. Škoda ještě, že nebylo využito kromě publikací spíše učebnicového charakteru rovněž vyššího zastoupení výzkumných studií publikovaných v odborných časopisech – elektronické zdroje nabízejí specifické </w:t>
            </w:r>
            <w:r w:rsidR="00B14D59">
              <w:rPr>
                <w:rFonts w:ascii="Arial" w:hAnsi="Arial" w:cs="Arial"/>
              </w:rPr>
              <w:t xml:space="preserve">(zahraniční) </w:t>
            </w:r>
            <w:r>
              <w:rPr>
                <w:rFonts w:ascii="Arial" w:hAnsi="Arial" w:cs="Arial"/>
              </w:rPr>
              <w:t>výzkumy zabývající se touto tematikou.</w:t>
            </w:r>
          </w:p>
          <w:p w:rsidR="00B14D59" w:rsidRDefault="00B14D59" w:rsidP="00B6006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Rovněž výslovné upozornění na limity výzkumu je potřeba pochválit, neboť je znakem realistického pohledu na získané výsledky, bez zveličování jejich významu.</w:t>
            </w:r>
          </w:p>
          <w:p w:rsidR="00B60060" w:rsidRDefault="00B60060" w:rsidP="00B6006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formálního hlediska jsem si povšiml několika překlepů či chybějícího zdroje tabulky 1 (s. 16), nicméně v množství menším než je u těchto typů prací obvyklé.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B60060">
              <w:rPr>
                <w:rFonts w:ascii="Arial" w:hAnsi="Arial" w:cs="Arial"/>
              </w:rPr>
              <w:t xml:space="preserve">Zdá se, že využití metody interview </w:t>
            </w:r>
            <w:r w:rsidR="00B14D59">
              <w:rPr>
                <w:rFonts w:ascii="Arial" w:hAnsi="Arial" w:cs="Arial"/>
              </w:rPr>
              <w:t>pomohlo</w:t>
            </w:r>
            <w:r w:rsidR="00B60060">
              <w:rPr>
                <w:rFonts w:ascii="Arial" w:hAnsi="Arial" w:cs="Arial"/>
              </w:rPr>
              <w:t xml:space="preserve"> informačně mnohem více nasy</w:t>
            </w:r>
            <w:r w:rsidR="00B14D59">
              <w:rPr>
                <w:rFonts w:ascii="Arial" w:hAnsi="Arial" w:cs="Arial"/>
              </w:rPr>
              <w:t xml:space="preserve">tit získaná zjištění, </w:t>
            </w:r>
            <w:r w:rsidR="00B60060">
              <w:rPr>
                <w:rFonts w:ascii="Arial" w:hAnsi="Arial" w:cs="Arial"/>
              </w:rPr>
              <w:t>než zúčastněné pozorování (na které dojde až v </w:t>
            </w:r>
            <w:proofErr w:type="gramStart"/>
            <w:r w:rsidR="00B60060">
              <w:rPr>
                <w:rFonts w:ascii="Arial" w:hAnsi="Arial" w:cs="Arial"/>
              </w:rPr>
              <w:t>kap.4.4.3</w:t>
            </w:r>
            <w:proofErr w:type="gramEnd"/>
            <w:r w:rsidR="00B60060">
              <w:rPr>
                <w:rFonts w:ascii="Arial" w:hAnsi="Arial" w:cs="Arial"/>
              </w:rPr>
              <w:t xml:space="preserve">). Můžete uvést, v čem byla tato metoda nenahraditelná, nebo zda bylo možno k obdobným zjištěním dospět </w:t>
            </w:r>
            <w:r w:rsidR="00B14D59">
              <w:rPr>
                <w:rFonts w:ascii="Arial" w:hAnsi="Arial" w:cs="Arial"/>
              </w:rPr>
              <w:t>pouze</w:t>
            </w:r>
            <w:bookmarkStart w:id="0" w:name="_GoBack"/>
            <w:bookmarkEnd w:id="0"/>
            <w:r w:rsidR="00B60060">
              <w:rPr>
                <w:rFonts w:ascii="Arial" w:hAnsi="Arial" w:cs="Arial"/>
              </w:rPr>
              <w:t xml:space="preserve"> metodou rozhovoru?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FA12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B60060">
              <w:rPr>
                <w:rFonts w:ascii="Arial" w:hAnsi="Arial" w:cs="Arial"/>
              </w:rPr>
              <w:t>2. července 2020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C90" w:rsidRDefault="00F41C90" w:rsidP="00164469">
      <w:pPr>
        <w:spacing w:after="0" w:line="240" w:lineRule="auto"/>
      </w:pPr>
      <w:r>
        <w:separator/>
      </w:r>
    </w:p>
  </w:endnote>
  <w:endnote w:type="continuationSeparator" w:id="0">
    <w:p w:rsidR="00F41C90" w:rsidRDefault="00F41C90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C90" w:rsidRDefault="00F41C90" w:rsidP="00164469">
      <w:pPr>
        <w:spacing w:after="0" w:line="240" w:lineRule="auto"/>
      </w:pPr>
      <w:r>
        <w:separator/>
      </w:r>
    </w:p>
  </w:footnote>
  <w:footnote w:type="continuationSeparator" w:id="0">
    <w:p w:rsidR="00F41C90" w:rsidRDefault="00F41C90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C68B8"/>
    <w:rsid w:val="001221F9"/>
    <w:rsid w:val="00164469"/>
    <w:rsid w:val="001751B1"/>
    <w:rsid w:val="00264589"/>
    <w:rsid w:val="004A2067"/>
    <w:rsid w:val="004D1C11"/>
    <w:rsid w:val="00572A8F"/>
    <w:rsid w:val="005B0DD1"/>
    <w:rsid w:val="00660E55"/>
    <w:rsid w:val="00763DF2"/>
    <w:rsid w:val="007B3852"/>
    <w:rsid w:val="00832719"/>
    <w:rsid w:val="0085298D"/>
    <w:rsid w:val="00875DAF"/>
    <w:rsid w:val="0088121A"/>
    <w:rsid w:val="00891BB8"/>
    <w:rsid w:val="009B0B40"/>
    <w:rsid w:val="009F1B98"/>
    <w:rsid w:val="00A96683"/>
    <w:rsid w:val="00B14D59"/>
    <w:rsid w:val="00B60060"/>
    <w:rsid w:val="00CA332E"/>
    <w:rsid w:val="00DB07CE"/>
    <w:rsid w:val="00E76548"/>
    <w:rsid w:val="00F00809"/>
    <w:rsid w:val="00F41C90"/>
    <w:rsid w:val="00FA124B"/>
    <w:rsid w:val="00FF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A7138"/>
  <w15:docId w15:val="{8D5F8914-F09D-4D23-A0A8-8ED61F9A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546</Words>
  <Characters>3222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Ivo Jirásek</cp:lastModifiedBy>
  <cp:revision>3</cp:revision>
  <cp:lastPrinted>2018-04-21T18:26:00Z</cp:lastPrinted>
  <dcterms:created xsi:type="dcterms:W3CDTF">2020-07-02T13:12:00Z</dcterms:created>
  <dcterms:modified xsi:type="dcterms:W3CDTF">2020-07-02T13:19:00Z</dcterms:modified>
</cp:coreProperties>
</file>