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Ivona Válková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E51724" w:rsidRDefault="00E51724">
            <w:pPr>
              <w:spacing w:after="0" w:line="240" w:lineRule="auto"/>
              <w:rPr>
                <w:rFonts w:ascii="Arial" w:hAnsi="Arial" w:cs="Arial"/>
              </w:rPr>
            </w:pPr>
            <w:r w:rsidRPr="00E51724">
              <w:rPr>
                <w:rFonts w:ascii="Arial" w:hAnsi="Arial" w:cs="Arial"/>
              </w:rPr>
              <w:t>Dítě předškolního věku v perspektivě budoucích učitelů mateřských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Pr="00776B98" w:rsidRDefault="00E51724" w:rsidP="00E51724">
            <w:pPr>
              <w:spacing w:after="0" w:line="240" w:lineRule="auto"/>
              <w:rPr>
                <w:rFonts w:ascii="Arial" w:hAnsi="Arial" w:cs="Arial"/>
              </w:rPr>
            </w:pPr>
            <w:r w:rsidRPr="00776B98">
              <w:rPr>
                <w:rFonts w:ascii="Arial" w:hAnsi="Arial" w:cs="Arial"/>
              </w:rPr>
              <w:t xml:space="preserve">Diplomová práce je výsledkem výzkumného snažení studenta a měla by zohledňovat přehled studenta v tématu, který si vybral. Zvolené téma je náročné, ale nesporně aktuální a má potenciál k dalšímu zpracování. </w:t>
            </w:r>
          </w:p>
          <w:p w:rsidR="00776B98" w:rsidRDefault="00E51724" w:rsidP="00E51724">
            <w:pPr>
              <w:spacing w:after="0" w:line="240" w:lineRule="auto"/>
              <w:rPr>
                <w:rFonts w:ascii="Arial" w:hAnsi="Arial" w:cs="Arial"/>
              </w:rPr>
            </w:pPr>
            <w:r w:rsidRPr="00776B98">
              <w:rPr>
                <w:rFonts w:ascii="Arial" w:hAnsi="Arial" w:cs="Arial"/>
              </w:rPr>
              <w:t xml:space="preserve">V předložené práci je již na první pohled zřejmé, že především teoretická část práce je napsána v duchu „všechno se všem souvisí“. Jenomže v takto koncipované práci na této úrovni by to tak být nemělo. </w:t>
            </w:r>
          </w:p>
          <w:p w:rsidR="00E51724" w:rsidRDefault="00E51724" w:rsidP="00E51724">
            <w:pPr>
              <w:spacing w:after="0" w:line="240" w:lineRule="auto"/>
              <w:rPr>
                <w:rFonts w:ascii="Arial" w:hAnsi="Arial" w:cs="Arial"/>
              </w:rPr>
            </w:pPr>
            <w:r w:rsidRPr="00776B98">
              <w:rPr>
                <w:rFonts w:ascii="Arial" w:hAnsi="Arial" w:cs="Arial"/>
              </w:rPr>
              <w:t>Z mého pohledu jsou v textu zbytečné pasáže, některé naopak chybí a sporná je i použitá literatura. V práci se prolíná využití zdrojů z minimálně dvou odlišných teoretických koncept</w:t>
            </w:r>
            <w:r w:rsidR="00776B98" w:rsidRPr="00776B98">
              <w:rPr>
                <w:rFonts w:ascii="Arial" w:hAnsi="Arial" w:cs="Arial"/>
              </w:rPr>
              <w:t xml:space="preserve">ů a není mezi nimi žádny přechod, nebo vysvětlení toho, proč je autorka uvádí. Druhá kapitola je také pro mě zklamáním. Diplomantka píše o profesionalizaci učitelů mateřských škol, ale téma je věnované budoucím učitelům, tedy učitelům, kteří se nacházejí v období profesního startu, kterému je věnovaná strohá jedna strana textu. Autorka se sice snažila využít potenciál možností studia, </w:t>
            </w:r>
            <w:r w:rsidR="00776B98" w:rsidRPr="00776B98">
              <w:rPr>
                <w:rFonts w:ascii="Arial" w:hAnsi="Arial" w:cs="Arial"/>
              </w:rPr>
              <w:lastRenderedPageBreak/>
              <w:t>ale je to zpracováno ze zdrojů, které by bylo potřeba aktualizovat. Škoda například, že diplomantka</w:t>
            </w:r>
            <w:r w:rsidR="00776B98">
              <w:rPr>
                <w:rFonts w:ascii="Calibri" w:hAnsi="Calibri" w:cs="Calibri"/>
              </w:rPr>
              <w:t xml:space="preserve"> </w:t>
            </w:r>
            <w:r w:rsidR="00776B98" w:rsidRPr="00776B98">
              <w:rPr>
                <w:rFonts w:ascii="Arial" w:hAnsi="Arial" w:cs="Arial"/>
              </w:rPr>
              <w:t>nevyužila možnosti zpracování přehledu ze statistik regionů v oblasti přípravy na profesi. Určitě by to bylo více přínosné</w:t>
            </w:r>
            <w:r w:rsidR="00776B98">
              <w:rPr>
                <w:rFonts w:ascii="Arial" w:hAnsi="Arial" w:cs="Arial"/>
              </w:rPr>
              <w:t>.</w:t>
            </w:r>
          </w:p>
          <w:p w:rsidR="00776B98" w:rsidRDefault="00776B98" w:rsidP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nevytvořila dobrý vstup pro empirickou rovinu práce, i když konstatuji, že právě ta je o něco zdařilejší. </w:t>
            </w:r>
          </w:p>
          <w:p w:rsidR="00776B98" w:rsidRDefault="00776B98" w:rsidP="00E517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zvolila kvantitativní design výzkumu, jenomže některé cíle by bylo dobré spíše podrobit zkoumání jinou cestou. Například je těžké dotazníkem zjišťovat vnímaní dětí budoucími učiteli. Počet respondent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byl </w:t>
            </w:r>
            <w:r w:rsidR="005412CD">
              <w:rPr>
                <w:rFonts w:ascii="Arial" w:hAnsi="Arial" w:cs="Arial"/>
              </w:rPr>
              <w:t xml:space="preserve">celkem zajímavý a mohl vytvořit i zajímavé </w:t>
            </w:r>
            <w:r w:rsidR="00E04F00">
              <w:rPr>
                <w:rFonts w:ascii="Arial" w:hAnsi="Arial" w:cs="Arial"/>
              </w:rPr>
              <w:t>výsledky. Ty však spíše setrvaly</w:t>
            </w:r>
            <w:r w:rsidR="005412CD">
              <w:rPr>
                <w:rFonts w:ascii="Arial" w:hAnsi="Arial" w:cs="Arial"/>
              </w:rPr>
              <w:t xml:space="preserve"> v plytké rovině interpretací</w:t>
            </w:r>
            <w:r w:rsidR="00A56418">
              <w:rPr>
                <w:rFonts w:ascii="Arial" w:hAnsi="Arial" w:cs="Arial"/>
              </w:rPr>
              <w:t>,</w:t>
            </w:r>
            <w:r w:rsidR="005412CD">
              <w:rPr>
                <w:rFonts w:ascii="Arial" w:hAnsi="Arial" w:cs="Arial"/>
              </w:rPr>
              <w:t xml:space="preserve"> i když je autorka doplňovala i rozhovory. </w:t>
            </w:r>
          </w:p>
          <w:p w:rsidR="00776B98" w:rsidRDefault="005412CD" w:rsidP="005412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Poměrně plochá je i interpretace, která by měla reagovat na ověřování hypotéz. Na některých místech v této části se č</w:t>
            </w:r>
            <w:r w:rsidR="00E04F00">
              <w:rPr>
                <w:rFonts w:ascii="Arial" w:hAnsi="Arial" w:cs="Arial"/>
              </w:rPr>
              <w:t>tenář</w:t>
            </w:r>
            <w:r>
              <w:rPr>
                <w:rFonts w:ascii="Arial" w:hAnsi="Arial" w:cs="Arial"/>
              </w:rPr>
              <w:t xml:space="preserve"> ani nedoví, jestli byla hypotéza potvrzena, nebo ne. </w:t>
            </w:r>
          </w:p>
          <w:p w:rsidR="005412CD" w:rsidRDefault="005412CD" w:rsidP="005412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5412CD" w:rsidRDefault="005412CD" w:rsidP="005412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Pr="005412CD" w:rsidRDefault="00776B98" w:rsidP="00776B9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412CD">
              <w:rPr>
                <w:rFonts w:ascii="Arial" w:hAnsi="Arial" w:cs="Arial"/>
              </w:rPr>
              <w:t>Co je vlastně dětství a jak a čím je limitováno jeho definování</w:t>
            </w:r>
            <w:r w:rsidR="005412CD" w:rsidRPr="005412CD">
              <w:rPr>
                <w:rFonts w:ascii="Arial" w:hAnsi="Arial" w:cs="Arial"/>
              </w:rPr>
              <w:t xml:space="preserve"> v současnosti z pohledů výzkumů</w:t>
            </w:r>
            <w:r w:rsidRPr="005412CD">
              <w:rPr>
                <w:rFonts w:ascii="Arial" w:hAnsi="Arial" w:cs="Arial"/>
              </w:rPr>
              <w:t>?</w:t>
            </w:r>
          </w:p>
          <w:p w:rsidR="00776B98" w:rsidRPr="00776B98" w:rsidRDefault="005412CD" w:rsidP="00776B9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přinesl jiného váš výzkum ve srovnání s výzkumy, které se v této problematice dělal</w:t>
            </w:r>
            <w:r w:rsidR="00E04F00">
              <w:rPr>
                <w:rFonts w:ascii="Arial" w:hAnsi="Arial" w:cs="Arial"/>
              </w:rPr>
              <w:t>y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kvalitativní strategií?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776B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776B98">
              <w:rPr>
                <w:rFonts w:ascii="Arial" w:hAnsi="Arial" w:cs="Arial"/>
              </w:rPr>
              <w:t>8. 6. 2020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CC" w:rsidRDefault="008664CC" w:rsidP="00164469">
      <w:pPr>
        <w:spacing w:after="0" w:line="240" w:lineRule="auto"/>
      </w:pPr>
      <w:r>
        <w:separator/>
      </w:r>
    </w:p>
  </w:endnote>
  <w:endnote w:type="continuationSeparator" w:id="0">
    <w:p w:rsidR="008664CC" w:rsidRDefault="008664CC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CC" w:rsidRDefault="008664CC" w:rsidP="00164469">
      <w:pPr>
        <w:spacing w:after="0" w:line="240" w:lineRule="auto"/>
      </w:pPr>
      <w:r>
        <w:separator/>
      </w:r>
    </w:p>
  </w:footnote>
  <w:footnote w:type="continuationSeparator" w:id="0">
    <w:p w:rsidR="008664CC" w:rsidRDefault="008664CC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64DEA"/>
    <w:multiLevelType w:val="hybridMultilevel"/>
    <w:tmpl w:val="2320EA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1221F9"/>
    <w:rsid w:val="00164469"/>
    <w:rsid w:val="001751B1"/>
    <w:rsid w:val="00264589"/>
    <w:rsid w:val="00451F5D"/>
    <w:rsid w:val="004D1C11"/>
    <w:rsid w:val="005412CD"/>
    <w:rsid w:val="00572A8F"/>
    <w:rsid w:val="005B0DD1"/>
    <w:rsid w:val="00660E55"/>
    <w:rsid w:val="00776B98"/>
    <w:rsid w:val="007B3852"/>
    <w:rsid w:val="00832719"/>
    <w:rsid w:val="0085298D"/>
    <w:rsid w:val="008664CC"/>
    <w:rsid w:val="00875DAF"/>
    <w:rsid w:val="0088121A"/>
    <w:rsid w:val="00891BB8"/>
    <w:rsid w:val="009F1B98"/>
    <w:rsid w:val="00A56418"/>
    <w:rsid w:val="00A96683"/>
    <w:rsid w:val="00CA332E"/>
    <w:rsid w:val="00DB07CE"/>
    <w:rsid w:val="00E04F00"/>
    <w:rsid w:val="00E51724"/>
    <w:rsid w:val="00E76548"/>
    <w:rsid w:val="00EA74B9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9905"/>
  <w15:docId w15:val="{EC236182-7872-4554-AC6A-2A546047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76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3</cp:revision>
  <cp:lastPrinted>2018-04-21T18:26:00Z</cp:lastPrinted>
  <dcterms:created xsi:type="dcterms:W3CDTF">2020-06-08T09:40:00Z</dcterms:created>
  <dcterms:modified xsi:type="dcterms:W3CDTF">2020-06-08T11:05:00Z</dcterms:modified>
</cp:coreProperties>
</file>